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0997E" w14:textId="74001F23" w:rsidR="00DB75AA" w:rsidRPr="00DB75AA" w:rsidRDefault="00127566" w:rsidP="4DCE58D6">
      <w:pPr>
        <w:jc w:val="right"/>
        <w:outlineLvl w:val="0"/>
        <w:rPr>
          <w:rFonts w:ascii="Arial" w:hAnsi="Arial"/>
          <w:sz w:val="56"/>
          <w:szCs w:val="56"/>
        </w:rPr>
      </w:pPr>
      <w:r>
        <w:rPr>
          <w:rFonts w:ascii="Arial" w:hAnsi="Arial"/>
          <w:b/>
          <w:noProof/>
          <w:sz w:val="48"/>
        </w:rPr>
        <w:drawing>
          <wp:anchor distT="0" distB="0" distL="114300" distR="114300" simplePos="0" relativeHeight="251657216" behindDoc="0" locked="0" layoutInCell="0" allowOverlap="1" wp14:anchorId="18669526" wp14:editId="626FAC38">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2B61B8" w14:paraId="5A115A41" w14:textId="77777777" w:rsidTr="002B61B8">
        <w:tc>
          <w:tcPr>
            <w:tcW w:w="2032" w:type="dxa"/>
            <w:shd w:val="clear" w:color="auto" w:fill="DBE5F1" w:themeFill="accent1" w:themeFillTint="33"/>
          </w:tcPr>
          <w:p w14:paraId="03CC3D46" w14:textId="343600F7" w:rsidR="002B61B8" w:rsidRPr="00AE1C3B" w:rsidRDefault="002B61B8" w:rsidP="002B61B8">
            <w:pPr>
              <w:spacing w:before="60" w:after="60"/>
              <w:jc w:val="right"/>
              <w:rPr>
                <w:rFonts w:ascii="Arial" w:hAnsi="Arial"/>
                <w:bCs/>
                <w:sz w:val="24"/>
                <w:szCs w:val="24"/>
              </w:rPr>
            </w:pPr>
            <w:r w:rsidRPr="00AE1C3B">
              <w:rPr>
                <w:rFonts w:ascii="Arial" w:hAnsi="Arial"/>
                <w:bCs/>
                <w:sz w:val="24"/>
                <w:szCs w:val="24"/>
              </w:rPr>
              <w:t>Job Title</w:t>
            </w:r>
          </w:p>
        </w:tc>
        <w:tc>
          <w:tcPr>
            <w:tcW w:w="3497" w:type="dxa"/>
          </w:tcPr>
          <w:p w14:paraId="488BB462" w14:textId="0A18CF3D" w:rsidR="002B61B8" w:rsidRPr="00A346F8" w:rsidRDefault="008D7060" w:rsidP="002B61B8">
            <w:pPr>
              <w:spacing w:before="60" w:after="60"/>
              <w:rPr>
                <w:rFonts w:ascii="Arial" w:hAnsi="Arial" w:cs="Arial"/>
                <w:b/>
                <w:sz w:val="24"/>
                <w:szCs w:val="24"/>
              </w:rPr>
            </w:pPr>
            <w:r>
              <w:rPr>
                <w:rFonts w:ascii="Arial" w:hAnsi="Arial" w:cs="Arial"/>
                <w:b/>
                <w:sz w:val="24"/>
                <w:szCs w:val="24"/>
              </w:rPr>
              <w:t>Head of ICT</w:t>
            </w:r>
            <w:r w:rsidR="00D114BB">
              <w:rPr>
                <w:rFonts w:ascii="Arial" w:hAnsi="Arial" w:cs="Arial"/>
                <w:b/>
                <w:sz w:val="24"/>
                <w:szCs w:val="24"/>
              </w:rPr>
              <w:t xml:space="preserve"> </w:t>
            </w:r>
          </w:p>
        </w:tc>
        <w:tc>
          <w:tcPr>
            <w:tcW w:w="1680" w:type="dxa"/>
            <w:shd w:val="clear" w:color="auto" w:fill="DBE5F1" w:themeFill="accent1" w:themeFillTint="33"/>
          </w:tcPr>
          <w:p w14:paraId="29328133" w14:textId="125A7B39" w:rsidR="002B61B8" w:rsidRPr="00AE1C3B" w:rsidRDefault="002B61B8" w:rsidP="002B61B8">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22961D0C" w14:textId="35F7D47C" w:rsidR="002B61B8" w:rsidRPr="00A346F8" w:rsidRDefault="008D7060" w:rsidP="002B61B8">
            <w:pPr>
              <w:rPr>
                <w:rFonts w:ascii="Arial" w:hAnsi="Arial" w:cs="Arial"/>
                <w:b/>
              </w:rPr>
            </w:pPr>
            <w:r>
              <w:rPr>
                <w:rFonts w:ascii="Arial" w:hAnsi="Arial" w:cs="Arial"/>
                <w:b/>
              </w:rPr>
              <w:t>F1066</w:t>
            </w:r>
          </w:p>
        </w:tc>
      </w:tr>
      <w:tr w:rsidR="002B61B8" w14:paraId="411689FA" w14:textId="77777777" w:rsidTr="002B61B8">
        <w:tc>
          <w:tcPr>
            <w:tcW w:w="2032" w:type="dxa"/>
            <w:shd w:val="clear" w:color="auto" w:fill="DBE5F1" w:themeFill="accent1" w:themeFillTint="33"/>
          </w:tcPr>
          <w:p w14:paraId="66C059A3" w14:textId="16CFD39B" w:rsidR="002B61B8" w:rsidRPr="00AE6447" w:rsidRDefault="002B61B8" w:rsidP="002B61B8">
            <w:pPr>
              <w:spacing w:before="60" w:after="60"/>
              <w:jc w:val="right"/>
              <w:rPr>
                <w:rFonts w:ascii="Arial" w:hAnsi="Arial"/>
                <w:sz w:val="24"/>
                <w:szCs w:val="24"/>
              </w:rPr>
            </w:pPr>
            <w:r w:rsidRPr="00AE6447">
              <w:rPr>
                <w:rFonts w:ascii="Arial" w:hAnsi="Arial"/>
                <w:sz w:val="24"/>
                <w:szCs w:val="24"/>
              </w:rPr>
              <w:t>Grade</w:t>
            </w:r>
          </w:p>
        </w:tc>
        <w:tc>
          <w:tcPr>
            <w:tcW w:w="3497" w:type="dxa"/>
          </w:tcPr>
          <w:p w14:paraId="6E3CEE6A" w14:textId="43626A07" w:rsidR="002B61B8" w:rsidRPr="007841F9" w:rsidRDefault="008D7060" w:rsidP="002B61B8">
            <w:pPr>
              <w:pStyle w:val="Header"/>
              <w:tabs>
                <w:tab w:val="clear" w:pos="4153"/>
                <w:tab w:val="clear" w:pos="8306"/>
              </w:tabs>
              <w:spacing w:before="60" w:after="60"/>
              <w:rPr>
                <w:rFonts w:ascii="Arial" w:hAnsi="Arial"/>
                <w:sz w:val="22"/>
                <w:szCs w:val="22"/>
              </w:rPr>
            </w:pPr>
            <w:r>
              <w:rPr>
                <w:rFonts w:ascii="Arial" w:hAnsi="Arial"/>
                <w:sz w:val="22"/>
                <w:szCs w:val="22"/>
              </w:rPr>
              <w:t>M</w:t>
            </w:r>
            <w:r w:rsidR="00D114BB">
              <w:rPr>
                <w:rFonts w:ascii="Arial" w:hAnsi="Arial"/>
                <w:sz w:val="22"/>
                <w:szCs w:val="22"/>
              </w:rPr>
              <w:t>4</w:t>
            </w:r>
          </w:p>
        </w:tc>
        <w:tc>
          <w:tcPr>
            <w:tcW w:w="1680" w:type="dxa"/>
            <w:shd w:val="clear" w:color="auto" w:fill="DBE5F1" w:themeFill="accent1" w:themeFillTint="33"/>
          </w:tcPr>
          <w:p w14:paraId="15FE3557" w14:textId="6BDD5F88" w:rsidR="002B61B8" w:rsidRPr="00AE6447" w:rsidRDefault="002B61B8" w:rsidP="002B61B8">
            <w:pPr>
              <w:spacing w:before="60" w:after="60"/>
              <w:jc w:val="right"/>
              <w:rPr>
                <w:rFonts w:ascii="Arial" w:hAnsi="Arial"/>
                <w:sz w:val="24"/>
                <w:szCs w:val="24"/>
              </w:rPr>
            </w:pPr>
            <w:r w:rsidRPr="03BEA857">
              <w:rPr>
                <w:rFonts w:ascii="Arial" w:hAnsi="Arial"/>
                <w:sz w:val="24"/>
                <w:szCs w:val="24"/>
              </w:rPr>
              <w:t>Service Area</w:t>
            </w:r>
          </w:p>
        </w:tc>
        <w:tc>
          <w:tcPr>
            <w:tcW w:w="2714" w:type="dxa"/>
          </w:tcPr>
          <w:p w14:paraId="37EC44BF" w14:textId="69157E9C" w:rsidR="002B61B8" w:rsidRPr="00AE6447" w:rsidRDefault="008D7060" w:rsidP="002B61B8">
            <w:pPr>
              <w:pStyle w:val="Header"/>
              <w:tabs>
                <w:tab w:val="clear" w:pos="4153"/>
                <w:tab w:val="clear" w:pos="8306"/>
              </w:tabs>
              <w:spacing w:before="60" w:after="60"/>
              <w:rPr>
                <w:rFonts w:ascii="Arial" w:hAnsi="Arial"/>
                <w:sz w:val="24"/>
                <w:szCs w:val="24"/>
              </w:rPr>
            </w:pPr>
            <w:r>
              <w:rPr>
                <w:rFonts w:ascii="Arial" w:hAnsi="Arial"/>
                <w:sz w:val="24"/>
                <w:szCs w:val="24"/>
              </w:rPr>
              <w:t>Strategy and Resources</w:t>
            </w:r>
          </w:p>
        </w:tc>
      </w:tr>
      <w:tr w:rsidR="002B61B8" w14:paraId="6E7D4DA9" w14:textId="77777777" w:rsidTr="002B61B8">
        <w:tc>
          <w:tcPr>
            <w:tcW w:w="2032" w:type="dxa"/>
            <w:shd w:val="clear" w:color="auto" w:fill="DBE5F1" w:themeFill="accent1" w:themeFillTint="33"/>
          </w:tcPr>
          <w:p w14:paraId="18B80314" w14:textId="77777777" w:rsidR="002B61B8" w:rsidRPr="00AE6447" w:rsidRDefault="002B61B8" w:rsidP="002B61B8">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55020670" w14:textId="5A355976" w:rsidR="002B61B8" w:rsidRPr="008D7060" w:rsidRDefault="008D7060" w:rsidP="002B61B8">
            <w:pPr>
              <w:pStyle w:val="Header"/>
              <w:tabs>
                <w:tab w:val="clear" w:pos="4153"/>
                <w:tab w:val="clear" w:pos="8306"/>
              </w:tabs>
              <w:spacing w:before="60" w:after="60"/>
              <w:rPr>
                <w:rFonts w:ascii="Arial" w:hAnsi="Arial" w:cs="Arial"/>
                <w:sz w:val="24"/>
                <w:szCs w:val="24"/>
              </w:rPr>
            </w:pPr>
            <w:r w:rsidRPr="008D7060">
              <w:rPr>
                <w:rFonts w:ascii="Arial" w:hAnsi="Arial"/>
                <w:sz w:val="24"/>
                <w:szCs w:val="24"/>
              </w:rPr>
              <w:t>Occasional evening and weekend working</w:t>
            </w:r>
          </w:p>
        </w:tc>
        <w:tc>
          <w:tcPr>
            <w:tcW w:w="1680" w:type="dxa"/>
            <w:shd w:val="clear" w:color="auto" w:fill="DBE5F1" w:themeFill="accent1" w:themeFillTint="33"/>
          </w:tcPr>
          <w:p w14:paraId="483BBEAE" w14:textId="77777777" w:rsidR="002B61B8" w:rsidRPr="00AE6447" w:rsidRDefault="002B61B8" w:rsidP="002B61B8">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2B61B8" w:rsidRPr="00AE6447" w:rsidRDefault="002B61B8" w:rsidP="002B61B8">
            <w:pPr>
              <w:spacing w:before="60" w:after="60"/>
              <w:jc w:val="right"/>
              <w:rPr>
                <w:rFonts w:ascii="Arial" w:hAnsi="Arial"/>
                <w:sz w:val="24"/>
                <w:szCs w:val="24"/>
              </w:rPr>
            </w:pPr>
          </w:p>
        </w:tc>
        <w:tc>
          <w:tcPr>
            <w:tcW w:w="2714" w:type="dxa"/>
          </w:tcPr>
          <w:p w14:paraId="33142447" w14:textId="181F6D52" w:rsidR="002B61B8" w:rsidRPr="00AE6447" w:rsidRDefault="008D7060" w:rsidP="002B61B8">
            <w:pPr>
              <w:pStyle w:val="Header"/>
              <w:tabs>
                <w:tab w:val="clear" w:pos="4153"/>
                <w:tab w:val="clear" w:pos="8306"/>
              </w:tabs>
              <w:spacing w:before="60" w:after="60"/>
              <w:rPr>
                <w:rFonts w:ascii="Arial" w:hAnsi="Arial"/>
                <w:sz w:val="24"/>
                <w:szCs w:val="24"/>
              </w:rPr>
            </w:pPr>
            <w:r>
              <w:rPr>
                <w:rFonts w:ascii="Arial" w:hAnsi="Arial"/>
                <w:sz w:val="24"/>
                <w:szCs w:val="24"/>
              </w:rPr>
              <w:t>Car User Allowance</w:t>
            </w:r>
          </w:p>
        </w:tc>
      </w:tr>
      <w:tr w:rsidR="002B61B8" w14:paraId="7199AED4" w14:textId="77777777" w:rsidTr="002B61B8">
        <w:tc>
          <w:tcPr>
            <w:tcW w:w="2032" w:type="dxa"/>
            <w:shd w:val="clear" w:color="auto" w:fill="DBE5F1" w:themeFill="accent1" w:themeFillTint="33"/>
          </w:tcPr>
          <w:p w14:paraId="58194F71" w14:textId="20006CF3" w:rsidR="002B61B8" w:rsidRPr="00AE6447" w:rsidRDefault="002B61B8" w:rsidP="002B61B8">
            <w:pPr>
              <w:spacing w:before="60" w:after="60"/>
              <w:jc w:val="right"/>
              <w:rPr>
                <w:rFonts w:ascii="Arial" w:hAnsi="Arial"/>
                <w:sz w:val="24"/>
                <w:szCs w:val="24"/>
              </w:rPr>
            </w:pPr>
            <w:r w:rsidRPr="03BEA857">
              <w:rPr>
                <w:rFonts w:ascii="Arial" w:hAnsi="Arial"/>
                <w:sz w:val="24"/>
                <w:szCs w:val="24"/>
              </w:rPr>
              <w:t>Authorised by</w:t>
            </w:r>
          </w:p>
        </w:tc>
        <w:tc>
          <w:tcPr>
            <w:tcW w:w="3497" w:type="dxa"/>
          </w:tcPr>
          <w:p w14:paraId="14D85B7B" w14:textId="77160B9A" w:rsidR="002B61B8" w:rsidRPr="00AE6447" w:rsidRDefault="008D7060" w:rsidP="002B61B8">
            <w:pPr>
              <w:pStyle w:val="Header"/>
              <w:tabs>
                <w:tab w:val="clear" w:pos="4153"/>
                <w:tab w:val="clear" w:pos="8306"/>
              </w:tabs>
              <w:spacing w:before="60" w:after="60"/>
              <w:rPr>
                <w:rFonts w:ascii="Arial" w:hAnsi="Arial"/>
                <w:sz w:val="24"/>
                <w:szCs w:val="24"/>
              </w:rPr>
            </w:pPr>
            <w:r>
              <w:rPr>
                <w:rFonts w:ascii="Arial" w:hAnsi="Arial"/>
                <w:sz w:val="24"/>
                <w:szCs w:val="24"/>
              </w:rPr>
              <w:t>Jayne Pickering, Deputy Chief Executive</w:t>
            </w:r>
          </w:p>
        </w:tc>
        <w:tc>
          <w:tcPr>
            <w:tcW w:w="1680" w:type="dxa"/>
            <w:shd w:val="clear" w:color="auto" w:fill="DBE5F1" w:themeFill="accent1" w:themeFillTint="33"/>
          </w:tcPr>
          <w:p w14:paraId="30DC3DB8" w14:textId="77777777" w:rsidR="002B61B8" w:rsidRPr="00AE6447" w:rsidRDefault="002B61B8" w:rsidP="002B61B8">
            <w:pPr>
              <w:spacing w:before="60" w:after="60"/>
              <w:jc w:val="right"/>
              <w:rPr>
                <w:rFonts w:ascii="Arial" w:hAnsi="Arial"/>
                <w:sz w:val="24"/>
                <w:szCs w:val="24"/>
              </w:rPr>
            </w:pPr>
            <w:r w:rsidRPr="00AE6447">
              <w:rPr>
                <w:rFonts w:ascii="Arial" w:hAnsi="Arial"/>
                <w:sz w:val="24"/>
                <w:szCs w:val="24"/>
              </w:rPr>
              <w:t>Date</w:t>
            </w:r>
          </w:p>
        </w:tc>
        <w:tc>
          <w:tcPr>
            <w:tcW w:w="2714" w:type="dxa"/>
          </w:tcPr>
          <w:p w14:paraId="4512C05A" w14:textId="318A5C65" w:rsidR="002B61B8" w:rsidRPr="00AE6447" w:rsidRDefault="008D7060" w:rsidP="002B61B8">
            <w:pPr>
              <w:pStyle w:val="Header"/>
              <w:tabs>
                <w:tab w:val="clear" w:pos="4153"/>
                <w:tab w:val="clear" w:pos="8306"/>
              </w:tabs>
              <w:spacing w:before="60" w:after="60"/>
              <w:rPr>
                <w:rFonts w:ascii="Arial" w:hAnsi="Arial"/>
                <w:sz w:val="24"/>
                <w:szCs w:val="24"/>
              </w:rPr>
            </w:pPr>
            <w:r>
              <w:rPr>
                <w:rFonts w:ascii="Arial" w:hAnsi="Arial"/>
                <w:sz w:val="24"/>
                <w:szCs w:val="24"/>
              </w:rPr>
              <w:t>March 2</w:t>
            </w:r>
            <w:r w:rsidR="00D114BB">
              <w:rPr>
                <w:rFonts w:ascii="Arial" w:hAnsi="Arial"/>
                <w:sz w:val="24"/>
                <w:szCs w:val="24"/>
              </w:rPr>
              <w:t>4</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2C823937" w14:textId="0D282492" w:rsidR="00601D9F" w:rsidRDefault="008D7060" w:rsidP="002B61B8">
            <w:pPr>
              <w:jc w:val="both"/>
              <w:rPr>
                <w:rFonts w:ascii="Arial" w:hAnsi="Arial" w:cs="Arial"/>
                <w:sz w:val="24"/>
                <w:szCs w:val="32"/>
              </w:rPr>
            </w:pPr>
            <w:r>
              <w:rPr>
                <w:rFonts w:ascii="Arial" w:hAnsi="Arial" w:cs="Arial"/>
                <w:sz w:val="24"/>
                <w:szCs w:val="32"/>
              </w:rPr>
              <w:t xml:space="preserve">To lead and </w:t>
            </w:r>
            <w:r w:rsidR="00B0217B">
              <w:rPr>
                <w:rFonts w:ascii="Arial" w:hAnsi="Arial" w:cs="Arial"/>
                <w:sz w:val="24"/>
                <w:szCs w:val="32"/>
              </w:rPr>
              <w:t xml:space="preserve">manage </w:t>
            </w:r>
            <w:r>
              <w:rPr>
                <w:rFonts w:ascii="Arial" w:hAnsi="Arial" w:cs="Arial"/>
                <w:sz w:val="24"/>
                <w:szCs w:val="32"/>
              </w:rPr>
              <w:t xml:space="preserve">the ICT team </w:t>
            </w:r>
            <w:r w:rsidR="00601D9F">
              <w:rPr>
                <w:rFonts w:ascii="Arial" w:hAnsi="Arial" w:cs="Arial"/>
                <w:sz w:val="24"/>
                <w:szCs w:val="32"/>
              </w:rPr>
              <w:t>providing services across the South Worcestershire councils</w:t>
            </w:r>
            <w:r w:rsidR="003630E5">
              <w:rPr>
                <w:rFonts w:ascii="Arial" w:hAnsi="Arial" w:cs="Arial"/>
                <w:sz w:val="24"/>
                <w:szCs w:val="32"/>
              </w:rPr>
              <w:t xml:space="preserve"> of Wychavon, Malvern and Worcester City</w:t>
            </w:r>
            <w:r w:rsidR="00601D9F">
              <w:rPr>
                <w:rFonts w:ascii="Arial" w:hAnsi="Arial" w:cs="Arial"/>
                <w:sz w:val="24"/>
                <w:szCs w:val="32"/>
              </w:rPr>
              <w:t>.</w:t>
            </w:r>
          </w:p>
          <w:p w14:paraId="6D1AE94C" w14:textId="77777777" w:rsidR="00601D9F" w:rsidRDefault="00601D9F" w:rsidP="002B61B8">
            <w:pPr>
              <w:jc w:val="both"/>
              <w:rPr>
                <w:rFonts w:ascii="Arial" w:hAnsi="Arial" w:cs="Arial"/>
                <w:sz w:val="24"/>
                <w:szCs w:val="32"/>
              </w:rPr>
            </w:pPr>
          </w:p>
          <w:p w14:paraId="7314F584" w14:textId="77777777" w:rsidR="000B328F" w:rsidRDefault="000B328F" w:rsidP="000B328F">
            <w:pPr>
              <w:jc w:val="both"/>
              <w:rPr>
                <w:rFonts w:ascii="Arial" w:hAnsi="Arial" w:cs="Arial"/>
                <w:sz w:val="24"/>
                <w:szCs w:val="32"/>
              </w:rPr>
            </w:pPr>
            <w:r>
              <w:rPr>
                <w:rFonts w:ascii="Arial" w:hAnsi="Arial" w:cs="Arial"/>
                <w:sz w:val="24"/>
                <w:szCs w:val="32"/>
              </w:rPr>
              <w:t>To ensure that the ICT provision across the South Worcestershire councils is transformative and meets future requirements.</w:t>
            </w:r>
          </w:p>
          <w:p w14:paraId="6EF603D5" w14:textId="77777777" w:rsidR="000B328F" w:rsidRDefault="000B328F" w:rsidP="000B328F">
            <w:pPr>
              <w:jc w:val="both"/>
              <w:rPr>
                <w:rFonts w:ascii="Arial" w:hAnsi="Arial" w:cs="Arial"/>
                <w:sz w:val="24"/>
                <w:szCs w:val="32"/>
              </w:rPr>
            </w:pPr>
          </w:p>
          <w:p w14:paraId="0D4A0D82" w14:textId="0AF4939E" w:rsidR="00D909D7" w:rsidRDefault="00D909D7" w:rsidP="002B61B8">
            <w:pPr>
              <w:jc w:val="both"/>
              <w:rPr>
                <w:rFonts w:ascii="Arial" w:hAnsi="Arial" w:cs="Arial"/>
                <w:sz w:val="24"/>
                <w:szCs w:val="32"/>
              </w:rPr>
            </w:pPr>
            <w:r>
              <w:rPr>
                <w:rFonts w:ascii="Arial" w:hAnsi="Arial" w:cs="Arial"/>
                <w:sz w:val="24"/>
                <w:szCs w:val="32"/>
              </w:rPr>
              <w:t>To ensure that ICT services are secure, available and efficient to use for the customer</w:t>
            </w:r>
            <w:r w:rsidR="00E00268">
              <w:rPr>
                <w:rFonts w:ascii="Arial" w:hAnsi="Arial" w:cs="Arial"/>
                <w:sz w:val="24"/>
                <w:szCs w:val="32"/>
              </w:rPr>
              <w:t>.</w:t>
            </w:r>
          </w:p>
          <w:p w14:paraId="119EA7D9" w14:textId="77777777" w:rsidR="003630E5" w:rsidRDefault="003630E5" w:rsidP="002B61B8">
            <w:pPr>
              <w:jc w:val="both"/>
              <w:rPr>
                <w:rFonts w:ascii="Arial" w:hAnsi="Arial" w:cs="Arial"/>
                <w:sz w:val="24"/>
                <w:szCs w:val="32"/>
              </w:rPr>
            </w:pPr>
          </w:p>
          <w:p w14:paraId="2A4D0EEB" w14:textId="1F8CB8CF" w:rsidR="000C705F" w:rsidRDefault="000C705F" w:rsidP="000C705F">
            <w:pPr>
              <w:jc w:val="both"/>
              <w:rPr>
                <w:rFonts w:ascii="Arial" w:hAnsi="Arial" w:cs="Arial"/>
                <w:sz w:val="24"/>
                <w:szCs w:val="32"/>
              </w:rPr>
            </w:pPr>
            <w:r>
              <w:rPr>
                <w:rFonts w:ascii="Arial" w:hAnsi="Arial" w:cs="Arial"/>
                <w:sz w:val="24"/>
                <w:szCs w:val="32"/>
              </w:rPr>
              <w:t xml:space="preserve">To </w:t>
            </w:r>
            <w:r w:rsidR="000B328F">
              <w:rPr>
                <w:rFonts w:ascii="Arial" w:hAnsi="Arial" w:cs="Arial"/>
                <w:sz w:val="24"/>
                <w:szCs w:val="32"/>
              </w:rPr>
              <w:t xml:space="preserve">have an overview of </w:t>
            </w:r>
            <w:r>
              <w:rPr>
                <w:rFonts w:ascii="Arial" w:hAnsi="Arial" w:cs="Arial"/>
                <w:sz w:val="24"/>
                <w:szCs w:val="32"/>
              </w:rPr>
              <w:t>cyber security and ensure that requirements of all applicable security frameworks are met.</w:t>
            </w:r>
          </w:p>
          <w:p w14:paraId="317A0831" w14:textId="77777777" w:rsidR="000B328F" w:rsidRDefault="000B328F" w:rsidP="000C705F">
            <w:pPr>
              <w:jc w:val="both"/>
              <w:rPr>
                <w:rFonts w:ascii="Arial" w:hAnsi="Arial" w:cs="Arial"/>
                <w:sz w:val="24"/>
                <w:szCs w:val="32"/>
              </w:rPr>
            </w:pPr>
          </w:p>
          <w:p w14:paraId="3FFA27A6" w14:textId="77777777" w:rsidR="002B61B8" w:rsidRDefault="000B328F" w:rsidP="00D909D7">
            <w:pPr>
              <w:jc w:val="both"/>
              <w:rPr>
                <w:rFonts w:ascii="Arial" w:hAnsi="Arial" w:cs="Arial"/>
                <w:sz w:val="24"/>
                <w:szCs w:val="32"/>
              </w:rPr>
            </w:pPr>
            <w:r>
              <w:rPr>
                <w:rFonts w:ascii="Arial" w:hAnsi="Arial" w:cs="Arial"/>
                <w:sz w:val="24"/>
                <w:szCs w:val="32"/>
              </w:rPr>
              <w:t>To proactively manage</w:t>
            </w:r>
            <w:r w:rsidR="003630E5">
              <w:rPr>
                <w:rFonts w:ascii="Arial" w:hAnsi="Arial" w:cs="Arial"/>
                <w:sz w:val="24"/>
                <w:szCs w:val="32"/>
              </w:rPr>
              <w:t xml:space="preserve"> strategic and</w:t>
            </w:r>
            <w:r>
              <w:rPr>
                <w:rFonts w:ascii="Arial" w:hAnsi="Arial" w:cs="Arial"/>
                <w:sz w:val="24"/>
                <w:szCs w:val="32"/>
              </w:rPr>
              <w:t xml:space="preserve"> operational risks and to be the ICT specialist lead as required.</w:t>
            </w:r>
          </w:p>
          <w:p w14:paraId="6ED9FDEE" w14:textId="77777777" w:rsidR="003630E5" w:rsidRDefault="003630E5" w:rsidP="00D909D7">
            <w:pPr>
              <w:jc w:val="both"/>
              <w:rPr>
                <w:rFonts w:ascii="Arial" w:hAnsi="Arial" w:cs="Arial"/>
                <w:sz w:val="24"/>
                <w:szCs w:val="32"/>
              </w:rPr>
            </w:pPr>
          </w:p>
          <w:p w14:paraId="6D351E37" w14:textId="394DE275" w:rsidR="003630E5" w:rsidRDefault="003630E5" w:rsidP="00D909D7">
            <w:pPr>
              <w:jc w:val="both"/>
              <w:rPr>
                <w:rFonts w:ascii="Arial" w:hAnsi="Arial" w:cs="Arial"/>
                <w:sz w:val="24"/>
                <w:szCs w:val="32"/>
              </w:rPr>
            </w:pPr>
            <w:r>
              <w:rPr>
                <w:rFonts w:ascii="Arial" w:hAnsi="Arial" w:cs="Arial"/>
                <w:sz w:val="24"/>
                <w:szCs w:val="32"/>
              </w:rPr>
              <w:t>Deliver a quality IT service to include ;</w:t>
            </w:r>
          </w:p>
          <w:p w14:paraId="0765EBB7" w14:textId="77777777" w:rsidR="003630E5" w:rsidRPr="003630E5" w:rsidRDefault="003630E5" w:rsidP="003630E5">
            <w:pPr>
              <w:pStyle w:val="ListParagraph"/>
              <w:numPr>
                <w:ilvl w:val="0"/>
                <w:numId w:val="39"/>
              </w:numPr>
              <w:jc w:val="both"/>
              <w:rPr>
                <w:rFonts w:ascii="Arial" w:hAnsi="Arial" w:cs="Arial"/>
                <w:sz w:val="24"/>
                <w:szCs w:val="32"/>
              </w:rPr>
            </w:pPr>
            <w:r w:rsidRPr="003630E5">
              <w:rPr>
                <w:rFonts w:ascii="Arial" w:hAnsi="Arial" w:cs="Arial"/>
                <w:sz w:val="24"/>
                <w:szCs w:val="32"/>
              </w:rPr>
              <w:t>Infrastructure</w:t>
            </w:r>
          </w:p>
          <w:p w14:paraId="6C1072D1" w14:textId="77777777" w:rsidR="003630E5" w:rsidRPr="003630E5" w:rsidRDefault="003630E5" w:rsidP="003630E5">
            <w:pPr>
              <w:pStyle w:val="ListParagraph"/>
              <w:numPr>
                <w:ilvl w:val="0"/>
                <w:numId w:val="39"/>
              </w:numPr>
              <w:jc w:val="both"/>
              <w:rPr>
                <w:rFonts w:ascii="Arial" w:hAnsi="Arial" w:cs="Arial"/>
                <w:sz w:val="24"/>
                <w:szCs w:val="32"/>
              </w:rPr>
            </w:pPr>
            <w:r w:rsidRPr="003630E5">
              <w:rPr>
                <w:rFonts w:ascii="Arial" w:hAnsi="Arial" w:cs="Arial"/>
                <w:sz w:val="24"/>
                <w:szCs w:val="32"/>
              </w:rPr>
              <w:t>Security</w:t>
            </w:r>
          </w:p>
          <w:p w14:paraId="4E11A3A0" w14:textId="77777777" w:rsidR="003630E5" w:rsidRPr="003630E5" w:rsidRDefault="003630E5" w:rsidP="003630E5">
            <w:pPr>
              <w:pStyle w:val="ListParagraph"/>
              <w:numPr>
                <w:ilvl w:val="0"/>
                <w:numId w:val="39"/>
              </w:numPr>
              <w:jc w:val="both"/>
              <w:rPr>
                <w:rFonts w:ascii="Arial" w:hAnsi="Arial" w:cs="Arial"/>
                <w:sz w:val="24"/>
                <w:szCs w:val="32"/>
              </w:rPr>
            </w:pPr>
            <w:r w:rsidRPr="003630E5">
              <w:rPr>
                <w:rFonts w:ascii="Arial" w:hAnsi="Arial" w:cs="Arial"/>
                <w:sz w:val="24"/>
                <w:szCs w:val="32"/>
              </w:rPr>
              <w:t>ICT development &amp; transformation</w:t>
            </w:r>
          </w:p>
          <w:p w14:paraId="15BF19F4" w14:textId="77777777" w:rsidR="003630E5" w:rsidRPr="003630E5" w:rsidRDefault="003630E5" w:rsidP="003630E5">
            <w:pPr>
              <w:pStyle w:val="ListParagraph"/>
              <w:numPr>
                <w:ilvl w:val="0"/>
                <w:numId w:val="39"/>
              </w:numPr>
              <w:jc w:val="both"/>
              <w:rPr>
                <w:rFonts w:ascii="Arial" w:hAnsi="Arial" w:cs="Arial"/>
                <w:sz w:val="24"/>
                <w:szCs w:val="32"/>
              </w:rPr>
            </w:pPr>
            <w:r w:rsidRPr="003630E5">
              <w:rPr>
                <w:rFonts w:ascii="Arial" w:hAnsi="Arial" w:cs="Arial"/>
                <w:sz w:val="24"/>
                <w:szCs w:val="32"/>
              </w:rPr>
              <w:t>Systems support</w:t>
            </w:r>
          </w:p>
          <w:p w14:paraId="5F535D89" w14:textId="77777777" w:rsidR="003630E5" w:rsidRPr="003630E5" w:rsidRDefault="003630E5" w:rsidP="003630E5">
            <w:pPr>
              <w:pStyle w:val="ListParagraph"/>
              <w:numPr>
                <w:ilvl w:val="0"/>
                <w:numId w:val="39"/>
              </w:numPr>
              <w:jc w:val="both"/>
              <w:rPr>
                <w:rFonts w:ascii="Arial" w:hAnsi="Arial" w:cs="Arial"/>
                <w:sz w:val="24"/>
                <w:szCs w:val="32"/>
              </w:rPr>
            </w:pPr>
            <w:r w:rsidRPr="003630E5">
              <w:rPr>
                <w:rFonts w:ascii="Arial" w:hAnsi="Arial" w:cs="Arial"/>
                <w:sz w:val="24"/>
                <w:szCs w:val="32"/>
              </w:rPr>
              <w:t>User Support</w:t>
            </w:r>
          </w:p>
          <w:p w14:paraId="5BF96198" w14:textId="77777777" w:rsidR="003630E5" w:rsidRDefault="003630E5" w:rsidP="00D909D7">
            <w:pPr>
              <w:jc w:val="both"/>
              <w:rPr>
                <w:rFonts w:ascii="Arial" w:hAnsi="Arial" w:cs="Arial"/>
                <w:sz w:val="24"/>
                <w:szCs w:val="32"/>
              </w:rPr>
            </w:pPr>
          </w:p>
          <w:p w14:paraId="13CD572B" w14:textId="77777777" w:rsidR="003630E5" w:rsidRDefault="003630E5" w:rsidP="00D909D7">
            <w:pPr>
              <w:jc w:val="both"/>
              <w:rPr>
                <w:rFonts w:ascii="Arial" w:hAnsi="Arial" w:cs="Arial"/>
                <w:sz w:val="24"/>
                <w:szCs w:val="32"/>
              </w:rPr>
            </w:pPr>
          </w:p>
          <w:p w14:paraId="2DE63BC8" w14:textId="6C50649E" w:rsidR="003630E5" w:rsidRPr="002B61B8" w:rsidRDefault="003630E5" w:rsidP="00D909D7">
            <w:pPr>
              <w:jc w:val="both"/>
              <w:rPr>
                <w:rFonts w:ascii="Arial" w:hAnsi="Arial" w:cs="Arial"/>
                <w:sz w:val="24"/>
                <w:szCs w:val="32"/>
              </w:rPr>
            </w:pPr>
          </w:p>
        </w:tc>
      </w:tr>
      <w:tr w:rsidR="002D4AAF" w14:paraId="124B5A9F" w14:textId="77777777" w:rsidTr="03BEA857">
        <w:trPr>
          <w:trHeight w:val="825"/>
        </w:trPr>
        <w:tc>
          <w:tcPr>
            <w:tcW w:w="9923" w:type="dxa"/>
            <w:gridSpan w:val="2"/>
            <w:shd w:val="clear" w:color="auto" w:fill="DBE5F1" w:themeFill="accent1" w:themeFillTint="33"/>
          </w:tcPr>
          <w:p w14:paraId="567C1ACC" w14:textId="0B6A8D6D"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r w:rsidR="008D7060">
              <w:rPr>
                <w:rFonts w:ascii="Arial" w:hAnsi="Arial" w:cs="Arial"/>
                <w:sz w:val="24"/>
                <w:szCs w:val="24"/>
              </w:rPr>
              <w:t xml:space="preserve"> of leading, inspiring, communicating, collaborating and empowering.</w:t>
            </w:r>
          </w:p>
          <w:p w14:paraId="1EC1F7C7" w14:textId="658496FD" w:rsidR="002D4AAF" w:rsidRDefault="002D4AAF" w:rsidP="03BEA857">
            <w:pPr>
              <w:rPr>
                <w:rFonts w:ascii="Arial" w:hAnsi="Arial" w:cs="Arial"/>
                <w:sz w:val="24"/>
                <w:szCs w:val="24"/>
              </w:rPr>
            </w:pPr>
          </w:p>
        </w:tc>
      </w:tr>
      <w:tr w:rsidR="002D4AAF" w14:paraId="37FB01C7" w14:textId="77777777" w:rsidTr="03BEA857">
        <w:trPr>
          <w:trHeight w:val="855"/>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3D84B65D" w:rsidR="00AE6447" w:rsidRPr="00DB75AA" w:rsidRDefault="008D7060" w:rsidP="00F41542">
            <w:pPr>
              <w:pStyle w:val="Header"/>
              <w:tabs>
                <w:tab w:val="clear" w:pos="4153"/>
                <w:tab w:val="clear" w:pos="8306"/>
              </w:tabs>
              <w:spacing w:before="60" w:after="60"/>
              <w:rPr>
                <w:rFonts w:ascii="Arial" w:hAnsi="Arial"/>
                <w:sz w:val="24"/>
                <w:szCs w:val="24"/>
              </w:rPr>
            </w:pPr>
            <w:r>
              <w:rPr>
                <w:rFonts w:ascii="Arial" w:hAnsi="Arial"/>
                <w:sz w:val="24"/>
                <w:szCs w:val="24"/>
              </w:rPr>
              <w:t>Deputy Chief Executive, WDC</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lastRenderedPageBreak/>
              <w:t>The postholder manages \supervises:</w:t>
            </w:r>
          </w:p>
        </w:tc>
        <w:tc>
          <w:tcPr>
            <w:tcW w:w="6001" w:type="dxa"/>
          </w:tcPr>
          <w:p w14:paraId="15715E4D" w14:textId="568776BC" w:rsidR="00AE6447" w:rsidRPr="00DB75AA" w:rsidRDefault="008D7060" w:rsidP="00DF11C4">
            <w:pPr>
              <w:pStyle w:val="Header"/>
              <w:tabs>
                <w:tab w:val="clear" w:pos="4153"/>
                <w:tab w:val="clear" w:pos="8306"/>
              </w:tabs>
              <w:spacing w:before="60" w:after="60"/>
              <w:rPr>
                <w:rFonts w:ascii="Arial" w:hAnsi="Arial"/>
                <w:sz w:val="24"/>
                <w:szCs w:val="24"/>
              </w:rPr>
            </w:pPr>
            <w:r>
              <w:rPr>
                <w:rFonts w:ascii="Arial" w:hAnsi="Arial"/>
                <w:sz w:val="24"/>
                <w:szCs w:val="24"/>
              </w:rPr>
              <w:t xml:space="preserve">The </w:t>
            </w:r>
            <w:r w:rsidR="00B06A98">
              <w:rPr>
                <w:rFonts w:ascii="Arial" w:hAnsi="Arial"/>
                <w:sz w:val="24"/>
                <w:szCs w:val="24"/>
              </w:rPr>
              <w:t xml:space="preserve">South Worcestershire </w:t>
            </w:r>
            <w:r>
              <w:rPr>
                <w:rFonts w:ascii="Arial" w:hAnsi="Arial"/>
                <w:sz w:val="24"/>
                <w:szCs w:val="24"/>
              </w:rPr>
              <w:t>ICT team</w:t>
            </w:r>
          </w:p>
        </w:tc>
      </w:tr>
    </w:tbl>
    <w:p w14:paraId="39542291" w14:textId="5745C9AE" w:rsidR="00497D31" w:rsidRDefault="00497D31">
      <w:pPr>
        <w:rPr>
          <w:rFonts w:ascii="Arial" w:hAnsi="Arial"/>
        </w:rPr>
      </w:pPr>
    </w:p>
    <w:p w14:paraId="2B56EBC2" w14:textId="77777777" w:rsidR="002D4AAF" w:rsidRDefault="002D4AAF">
      <w:pPr>
        <w:rPr>
          <w:rFonts w:ascii="Arial" w:hAnsi="Arial"/>
        </w:rPr>
      </w:pPr>
    </w:p>
    <w:p w14:paraId="7452FFE6" w14:textId="77777777" w:rsidR="000B328F" w:rsidRDefault="000B328F">
      <w:pPr>
        <w:rPr>
          <w:rFonts w:ascii="Arial" w:hAnsi="Arial"/>
        </w:rPr>
      </w:pPr>
    </w:p>
    <w:p w14:paraId="0495EA2F" w14:textId="77777777" w:rsidR="000B328F" w:rsidRDefault="000B328F">
      <w:pPr>
        <w:rPr>
          <w:rFonts w:ascii="Arial" w:hAnsi="Arial"/>
        </w:rPr>
      </w:pPr>
    </w:p>
    <w:p w14:paraId="619462BD" w14:textId="77777777" w:rsidR="000B328F" w:rsidRDefault="000B328F">
      <w:pPr>
        <w:rPr>
          <w:rFonts w:ascii="Arial" w:hAnsi="Arial"/>
        </w:rPr>
      </w:pPr>
    </w:p>
    <w:p w14:paraId="6EB24F92" w14:textId="77777777" w:rsidR="000B328F" w:rsidRDefault="000B328F">
      <w:pPr>
        <w:rPr>
          <w:rFonts w:ascii="Arial" w:hAnsi="Arial"/>
        </w:rPr>
      </w:pPr>
    </w:p>
    <w:p w14:paraId="2260E753" w14:textId="77777777" w:rsidR="000B328F" w:rsidRDefault="000B328F">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33"/>
        <w:gridCol w:w="8538"/>
      </w:tblGrid>
      <w:tr w:rsidR="00AE1C3B" w14:paraId="69728310" w14:textId="77777777" w:rsidTr="002B61B8">
        <w:tc>
          <w:tcPr>
            <w:tcW w:w="9771" w:type="dxa"/>
            <w:gridSpan w:val="2"/>
            <w:shd w:val="clear" w:color="auto" w:fill="DBE5F1" w:themeFill="accent1" w:themeFillTint="33"/>
          </w:tcPr>
          <w:p w14:paraId="6E7BBA41" w14:textId="77777777" w:rsidR="00AE1C3B" w:rsidRDefault="00AE1C3B">
            <w:pPr>
              <w:rPr>
                <w:rFonts w:ascii="Arial" w:hAnsi="Arial"/>
              </w:rPr>
            </w:pPr>
          </w:p>
          <w:p w14:paraId="2F3BDEF3" w14:textId="08804EA6" w:rsidR="00AE1C3B" w:rsidRPr="00212775" w:rsidRDefault="00AE1C3B">
            <w:pPr>
              <w:rPr>
                <w:rFonts w:ascii="Arial" w:hAnsi="Arial"/>
                <w:b/>
                <w:bCs/>
                <w:sz w:val="22"/>
                <w:szCs w:val="22"/>
              </w:rPr>
            </w:pPr>
            <w:r w:rsidRPr="00212775">
              <w:rPr>
                <w:rFonts w:ascii="Arial" w:hAnsi="Arial"/>
                <w:b/>
                <w:bCs/>
                <w:sz w:val="22"/>
                <w:szCs w:val="22"/>
              </w:rPr>
              <w:t>Key Accountabilities (All accountabilities will be carried out in line with the Council</w:t>
            </w:r>
            <w:r w:rsidR="512C89DB" w:rsidRPr="00212775">
              <w:rPr>
                <w:rFonts w:ascii="Arial" w:hAnsi="Arial"/>
                <w:b/>
                <w:bCs/>
                <w:sz w:val="22"/>
                <w:szCs w:val="22"/>
              </w:rPr>
              <w:t>’</w:t>
            </w:r>
            <w:r w:rsidRPr="00212775">
              <w:rPr>
                <w:rFonts w:ascii="Arial" w:hAnsi="Arial"/>
                <w:b/>
                <w:bCs/>
                <w:sz w:val="22"/>
                <w:szCs w:val="22"/>
              </w:rPr>
              <w:t>s policies, procedures and relevant regulations and legislation)</w:t>
            </w:r>
          </w:p>
          <w:p w14:paraId="12307E86" w14:textId="1BA54B06" w:rsidR="00AE1C3B" w:rsidRDefault="00AE1C3B">
            <w:pPr>
              <w:rPr>
                <w:rFonts w:ascii="Arial" w:hAnsi="Arial"/>
              </w:rPr>
            </w:pPr>
          </w:p>
        </w:tc>
      </w:tr>
      <w:tr w:rsidR="002B61B8" w14:paraId="5056BC31" w14:textId="77777777" w:rsidTr="002B61B8">
        <w:tc>
          <w:tcPr>
            <w:tcW w:w="1233" w:type="dxa"/>
          </w:tcPr>
          <w:p w14:paraId="10959A81" w14:textId="77777777" w:rsidR="002B61B8" w:rsidRPr="002B61B8" w:rsidRDefault="002B61B8" w:rsidP="002B61B8">
            <w:pPr>
              <w:rPr>
                <w:rFonts w:ascii="Arial" w:hAnsi="Arial"/>
                <w:sz w:val="22"/>
                <w:szCs w:val="22"/>
              </w:rPr>
            </w:pPr>
          </w:p>
          <w:p w14:paraId="6EEEA894" w14:textId="56550427" w:rsidR="002B61B8" w:rsidRPr="002B61B8" w:rsidRDefault="002B61B8" w:rsidP="002B61B8">
            <w:pPr>
              <w:jc w:val="center"/>
              <w:rPr>
                <w:rFonts w:ascii="Arial" w:hAnsi="Arial"/>
                <w:sz w:val="22"/>
                <w:szCs w:val="22"/>
              </w:rPr>
            </w:pPr>
            <w:r w:rsidRPr="002B61B8">
              <w:rPr>
                <w:rFonts w:ascii="Arial" w:hAnsi="Arial"/>
                <w:sz w:val="22"/>
                <w:szCs w:val="22"/>
              </w:rPr>
              <w:t>1</w:t>
            </w:r>
          </w:p>
        </w:tc>
        <w:tc>
          <w:tcPr>
            <w:tcW w:w="8538" w:type="dxa"/>
          </w:tcPr>
          <w:p w14:paraId="54C623C2" w14:textId="24075DF8" w:rsidR="002B61B8" w:rsidRPr="002B61B8" w:rsidRDefault="008D7060" w:rsidP="002B61B8">
            <w:pPr>
              <w:rPr>
                <w:rFonts w:ascii="Arial" w:hAnsi="Arial"/>
                <w:sz w:val="22"/>
                <w:szCs w:val="22"/>
              </w:rPr>
            </w:pPr>
            <w:r>
              <w:rPr>
                <w:rFonts w:ascii="Arial" w:hAnsi="Arial"/>
                <w:sz w:val="22"/>
                <w:szCs w:val="22"/>
              </w:rPr>
              <w:t>As Head of Service, translate</w:t>
            </w:r>
            <w:r w:rsidR="000B328F">
              <w:rPr>
                <w:rFonts w:ascii="Arial" w:hAnsi="Arial"/>
                <w:sz w:val="22"/>
                <w:szCs w:val="22"/>
              </w:rPr>
              <w:t xml:space="preserve"> the</w:t>
            </w:r>
            <w:r>
              <w:rPr>
                <w:rFonts w:ascii="Arial" w:hAnsi="Arial"/>
                <w:sz w:val="22"/>
                <w:szCs w:val="22"/>
              </w:rPr>
              <w:t xml:space="preserve"> strategic vision</w:t>
            </w:r>
            <w:r w:rsidR="000B328F">
              <w:rPr>
                <w:rFonts w:ascii="Arial" w:hAnsi="Arial"/>
                <w:sz w:val="22"/>
                <w:szCs w:val="22"/>
              </w:rPr>
              <w:t>s</w:t>
            </w:r>
            <w:r>
              <w:rPr>
                <w:rFonts w:ascii="Arial" w:hAnsi="Arial"/>
                <w:sz w:val="22"/>
                <w:szCs w:val="22"/>
              </w:rPr>
              <w:t xml:space="preserve"> and priorities</w:t>
            </w:r>
            <w:r w:rsidR="000B328F">
              <w:rPr>
                <w:rFonts w:ascii="Arial" w:hAnsi="Arial"/>
                <w:sz w:val="22"/>
                <w:szCs w:val="22"/>
              </w:rPr>
              <w:t xml:space="preserve"> of the 3 Councils</w:t>
            </w:r>
            <w:r>
              <w:rPr>
                <w:rFonts w:ascii="Arial" w:hAnsi="Arial"/>
                <w:sz w:val="22"/>
                <w:szCs w:val="22"/>
              </w:rPr>
              <w:t xml:space="preserve"> into operational </w:t>
            </w:r>
            <w:r w:rsidR="00B0217B">
              <w:rPr>
                <w:rFonts w:ascii="Arial" w:hAnsi="Arial"/>
                <w:sz w:val="22"/>
                <w:szCs w:val="22"/>
              </w:rPr>
              <w:t xml:space="preserve">ICT </w:t>
            </w:r>
            <w:r>
              <w:rPr>
                <w:rFonts w:ascii="Arial" w:hAnsi="Arial"/>
                <w:sz w:val="22"/>
                <w:szCs w:val="22"/>
              </w:rPr>
              <w:t>plans. To monitor progress and identify exceptions and risks within the ICT service.</w:t>
            </w:r>
          </w:p>
        </w:tc>
      </w:tr>
      <w:tr w:rsidR="002B61B8" w14:paraId="4630B780" w14:textId="77777777" w:rsidTr="002B61B8">
        <w:tc>
          <w:tcPr>
            <w:tcW w:w="1233" w:type="dxa"/>
          </w:tcPr>
          <w:p w14:paraId="032C21DE" w14:textId="77777777" w:rsidR="002B61B8" w:rsidRPr="002B61B8" w:rsidRDefault="002B61B8" w:rsidP="002B61B8">
            <w:pPr>
              <w:rPr>
                <w:rFonts w:ascii="Arial" w:hAnsi="Arial"/>
                <w:sz w:val="22"/>
                <w:szCs w:val="22"/>
              </w:rPr>
            </w:pPr>
          </w:p>
          <w:p w14:paraId="2A7E812A" w14:textId="4F1BE610" w:rsidR="002B61B8" w:rsidRPr="002B61B8" w:rsidRDefault="002B61B8" w:rsidP="002B61B8">
            <w:pPr>
              <w:jc w:val="center"/>
              <w:rPr>
                <w:rFonts w:ascii="Arial" w:hAnsi="Arial"/>
                <w:sz w:val="22"/>
                <w:szCs w:val="22"/>
              </w:rPr>
            </w:pPr>
            <w:r w:rsidRPr="002B61B8">
              <w:rPr>
                <w:rFonts w:ascii="Arial" w:hAnsi="Arial"/>
                <w:sz w:val="22"/>
                <w:szCs w:val="22"/>
              </w:rPr>
              <w:t>2</w:t>
            </w:r>
          </w:p>
        </w:tc>
        <w:tc>
          <w:tcPr>
            <w:tcW w:w="8538" w:type="dxa"/>
          </w:tcPr>
          <w:p w14:paraId="522DE82C" w14:textId="66FA4E24" w:rsidR="002B61B8" w:rsidRPr="002B61B8" w:rsidRDefault="00004E59" w:rsidP="002B61B8">
            <w:pPr>
              <w:rPr>
                <w:rFonts w:ascii="Arial" w:hAnsi="Arial"/>
                <w:sz w:val="22"/>
                <w:szCs w:val="22"/>
              </w:rPr>
            </w:pPr>
            <w:r>
              <w:rPr>
                <w:rFonts w:ascii="Arial" w:hAnsi="Arial"/>
                <w:sz w:val="22"/>
                <w:szCs w:val="22"/>
              </w:rPr>
              <w:t>P</w:t>
            </w:r>
            <w:r w:rsidR="008D7060">
              <w:rPr>
                <w:rFonts w:ascii="Arial" w:hAnsi="Arial"/>
                <w:sz w:val="22"/>
                <w:szCs w:val="22"/>
              </w:rPr>
              <w:t xml:space="preserve">rovide clear and timely </w:t>
            </w:r>
            <w:r>
              <w:rPr>
                <w:rFonts w:ascii="Arial" w:hAnsi="Arial"/>
                <w:sz w:val="22"/>
                <w:szCs w:val="22"/>
              </w:rPr>
              <w:t xml:space="preserve">operational and strategic advice to </w:t>
            </w:r>
            <w:r w:rsidR="00D909D7">
              <w:rPr>
                <w:rFonts w:ascii="Arial" w:hAnsi="Arial"/>
                <w:sz w:val="22"/>
                <w:szCs w:val="22"/>
              </w:rPr>
              <w:t>the management board</w:t>
            </w:r>
            <w:r>
              <w:rPr>
                <w:rFonts w:ascii="Arial" w:hAnsi="Arial"/>
                <w:sz w:val="22"/>
                <w:szCs w:val="22"/>
              </w:rPr>
              <w:t xml:space="preserve"> and elected Members </w:t>
            </w:r>
            <w:r w:rsidR="000B328F">
              <w:rPr>
                <w:rFonts w:ascii="Arial" w:hAnsi="Arial"/>
                <w:sz w:val="22"/>
                <w:szCs w:val="22"/>
              </w:rPr>
              <w:t xml:space="preserve">within the partnership </w:t>
            </w:r>
            <w:r>
              <w:rPr>
                <w:rFonts w:ascii="Arial" w:hAnsi="Arial"/>
                <w:sz w:val="22"/>
                <w:szCs w:val="22"/>
              </w:rPr>
              <w:t>and actively contribute to corporate policy and strategic decision making.</w:t>
            </w:r>
          </w:p>
        </w:tc>
      </w:tr>
      <w:tr w:rsidR="002B61B8" w14:paraId="6CF8FE6F" w14:textId="77777777" w:rsidTr="002B61B8">
        <w:tc>
          <w:tcPr>
            <w:tcW w:w="1233" w:type="dxa"/>
          </w:tcPr>
          <w:p w14:paraId="2F2184D8" w14:textId="77777777" w:rsidR="002B61B8" w:rsidRPr="002B61B8" w:rsidRDefault="002B61B8" w:rsidP="002B61B8">
            <w:pPr>
              <w:rPr>
                <w:rFonts w:ascii="Arial" w:hAnsi="Arial"/>
                <w:sz w:val="22"/>
                <w:szCs w:val="22"/>
              </w:rPr>
            </w:pPr>
          </w:p>
          <w:p w14:paraId="55FC8955" w14:textId="33F210F6" w:rsidR="002B61B8" w:rsidRPr="002B61B8" w:rsidRDefault="002B61B8" w:rsidP="002B61B8">
            <w:pPr>
              <w:jc w:val="center"/>
              <w:rPr>
                <w:rFonts w:ascii="Arial" w:hAnsi="Arial"/>
                <w:sz w:val="22"/>
                <w:szCs w:val="22"/>
              </w:rPr>
            </w:pPr>
            <w:r w:rsidRPr="002B61B8">
              <w:rPr>
                <w:rFonts w:ascii="Arial" w:hAnsi="Arial"/>
                <w:sz w:val="22"/>
                <w:szCs w:val="22"/>
              </w:rPr>
              <w:t>3</w:t>
            </w:r>
          </w:p>
        </w:tc>
        <w:tc>
          <w:tcPr>
            <w:tcW w:w="8538" w:type="dxa"/>
          </w:tcPr>
          <w:p w14:paraId="542D67EE" w14:textId="01EF5E76" w:rsidR="002B61B8" w:rsidRPr="002B61B8" w:rsidRDefault="00004E59" w:rsidP="002B61B8">
            <w:pPr>
              <w:rPr>
                <w:rFonts w:ascii="Arial" w:hAnsi="Arial"/>
                <w:sz w:val="22"/>
                <w:szCs w:val="22"/>
              </w:rPr>
            </w:pPr>
            <w:r>
              <w:rPr>
                <w:rFonts w:ascii="Arial" w:hAnsi="Arial"/>
                <w:sz w:val="22"/>
                <w:szCs w:val="22"/>
              </w:rPr>
              <w:t>Determine the best model of service delivery that delivers a high-quality customer experience</w:t>
            </w:r>
            <w:r w:rsidR="000B328F">
              <w:rPr>
                <w:rFonts w:ascii="Arial" w:hAnsi="Arial"/>
                <w:sz w:val="22"/>
                <w:szCs w:val="22"/>
              </w:rPr>
              <w:t xml:space="preserve"> and lead the improvements required across the partnership to support this</w:t>
            </w:r>
            <w:r w:rsidR="00796EE6">
              <w:rPr>
                <w:rFonts w:ascii="Arial" w:hAnsi="Arial"/>
                <w:sz w:val="22"/>
                <w:szCs w:val="22"/>
              </w:rPr>
              <w:t>.</w:t>
            </w:r>
          </w:p>
        </w:tc>
      </w:tr>
      <w:tr w:rsidR="002B61B8" w14:paraId="64AC5910" w14:textId="77777777" w:rsidTr="002B61B8">
        <w:tc>
          <w:tcPr>
            <w:tcW w:w="1233" w:type="dxa"/>
          </w:tcPr>
          <w:p w14:paraId="1EEB3283" w14:textId="77777777" w:rsidR="002B61B8" w:rsidRPr="002B61B8" w:rsidRDefault="002B61B8" w:rsidP="002B61B8">
            <w:pPr>
              <w:rPr>
                <w:rFonts w:ascii="Arial" w:hAnsi="Arial"/>
                <w:sz w:val="22"/>
                <w:szCs w:val="22"/>
              </w:rPr>
            </w:pPr>
          </w:p>
          <w:p w14:paraId="2745D486" w14:textId="3FFD994A" w:rsidR="002B61B8" w:rsidRPr="002B61B8" w:rsidRDefault="002B61B8" w:rsidP="002B61B8">
            <w:pPr>
              <w:jc w:val="center"/>
              <w:rPr>
                <w:rFonts w:ascii="Arial" w:hAnsi="Arial"/>
                <w:sz w:val="22"/>
                <w:szCs w:val="22"/>
              </w:rPr>
            </w:pPr>
            <w:r w:rsidRPr="002B61B8">
              <w:rPr>
                <w:rFonts w:ascii="Arial" w:hAnsi="Arial"/>
                <w:sz w:val="22"/>
                <w:szCs w:val="22"/>
              </w:rPr>
              <w:t>4</w:t>
            </w:r>
          </w:p>
        </w:tc>
        <w:tc>
          <w:tcPr>
            <w:tcW w:w="8538" w:type="dxa"/>
          </w:tcPr>
          <w:p w14:paraId="3CF6D73F" w14:textId="49ACAD50" w:rsidR="002B61B8" w:rsidRPr="002B61B8" w:rsidRDefault="00004E59" w:rsidP="002B61B8">
            <w:pPr>
              <w:rPr>
                <w:rFonts w:ascii="Arial" w:hAnsi="Arial"/>
                <w:sz w:val="22"/>
                <w:szCs w:val="22"/>
              </w:rPr>
            </w:pPr>
            <w:r>
              <w:rPr>
                <w:rFonts w:ascii="Arial" w:hAnsi="Arial"/>
                <w:sz w:val="22"/>
                <w:szCs w:val="22"/>
              </w:rPr>
              <w:t xml:space="preserve">Support the development, implementation and evaluation of, innovative ICT technologies, strategies, policies and procedures to support the </w:t>
            </w:r>
            <w:r w:rsidR="000B328F">
              <w:rPr>
                <w:rFonts w:ascii="Arial" w:hAnsi="Arial"/>
                <w:sz w:val="22"/>
                <w:szCs w:val="22"/>
              </w:rPr>
              <w:t xml:space="preserve">3 </w:t>
            </w:r>
            <w:r>
              <w:rPr>
                <w:rFonts w:ascii="Arial" w:hAnsi="Arial"/>
                <w:sz w:val="22"/>
                <w:szCs w:val="22"/>
              </w:rPr>
              <w:t>councils services</w:t>
            </w:r>
            <w:r w:rsidR="00796EE6">
              <w:rPr>
                <w:rFonts w:ascii="Arial" w:hAnsi="Arial"/>
                <w:sz w:val="22"/>
                <w:szCs w:val="22"/>
              </w:rPr>
              <w:t>.</w:t>
            </w:r>
          </w:p>
        </w:tc>
      </w:tr>
      <w:tr w:rsidR="002B61B8" w14:paraId="5FF195F7" w14:textId="77777777" w:rsidTr="002B61B8">
        <w:tc>
          <w:tcPr>
            <w:tcW w:w="1233" w:type="dxa"/>
          </w:tcPr>
          <w:p w14:paraId="6EF23598" w14:textId="77777777" w:rsidR="002B61B8" w:rsidRPr="002B61B8" w:rsidRDefault="002B61B8" w:rsidP="002B61B8">
            <w:pPr>
              <w:rPr>
                <w:rFonts w:ascii="Arial" w:hAnsi="Arial"/>
                <w:sz w:val="22"/>
                <w:szCs w:val="22"/>
              </w:rPr>
            </w:pPr>
          </w:p>
          <w:p w14:paraId="42E19819" w14:textId="5CFEF6E3" w:rsidR="002B61B8" w:rsidRPr="002B61B8" w:rsidRDefault="002B61B8" w:rsidP="002B61B8">
            <w:pPr>
              <w:jc w:val="center"/>
              <w:rPr>
                <w:rFonts w:ascii="Arial" w:hAnsi="Arial"/>
                <w:sz w:val="22"/>
                <w:szCs w:val="22"/>
              </w:rPr>
            </w:pPr>
            <w:r w:rsidRPr="002B61B8">
              <w:rPr>
                <w:rFonts w:ascii="Arial" w:hAnsi="Arial"/>
                <w:sz w:val="22"/>
                <w:szCs w:val="22"/>
              </w:rPr>
              <w:t>5</w:t>
            </w:r>
          </w:p>
        </w:tc>
        <w:tc>
          <w:tcPr>
            <w:tcW w:w="8538" w:type="dxa"/>
          </w:tcPr>
          <w:p w14:paraId="6394D664" w14:textId="6A8BE263" w:rsidR="002B61B8" w:rsidRPr="002B61B8" w:rsidRDefault="00004E59" w:rsidP="002B61B8">
            <w:pPr>
              <w:rPr>
                <w:rFonts w:ascii="Arial" w:hAnsi="Arial"/>
                <w:sz w:val="22"/>
                <w:szCs w:val="22"/>
              </w:rPr>
            </w:pPr>
            <w:r>
              <w:rPr>
                <w:rFonts w:ascii="Arial" w:hAnsi="Arial"/>
                <w:sz w:val="22"/>
                <w:szCs w:val="22"/>
              </w:rPr>
              <w:t xml:space="preserve">Undertake </w:t>
            </w:r>
            <w:r w:rsidR="00D909D7">
              <w:rPr>
                <w:rFonts w:ascii="Arial" w:hAnsi="Arial"/>
                <w:sz w:val="22"/>
                <w:szCs w:val="22"/>
              </w:rPr>
              <w:t>strategic</w:t>
            </w:r>
            <w:r>
              <w:rPr>
                <w:rFonts w:ascii="Arial" w:hAnsi="Arial"/>
                <w:sz w:val="22"/>
                <w:szCs w:val="22"/>
              </w:rPr>
              <w:t xml:space="preserve"> procurements for ICT equipment, systems and services</w:t>
            </w:r>
            <w:r w:rsidR="00796EE6">
              <w:rPr>
                <w:rFonts w:ascii="Arial" w:hAnsi="Arial"/>
                <w:sz w:val="22"/>
                <w:szCs w:val="22"/>
              </w:rPr>
              <w:t>.</w:t>
            </w:r>
          </w:p>
        </w:tc>
      </w:tr>
      <w:tr w:rsidR="000B328F" w14:paraId="32DB3BEF" w14:textId="77777777" w:rsidTr="002B61B8">
        <w:tc>
          <w:tcPr>
            <w:tcW w:w="1233" w:type="dxa"/>
          </w:tcPr>
          <w:p w14:paraId="1849697B" w14:textId="40603824" w:rsidR="000B328F" w:rsidRPr="002B61B8" w:rsidRDefault="00796EE6" w:rsidP="00EC1EB6">
            <w:pPr>
              <w:jc w:val="center"/>
              <w:rPr>
                <w:rFonts w:ascii="Arial" w:hAnsi="Arial"/>
                <w:sz w:val="22"/>
                <w:szCs w:val="22"/>
              </w:rPr>
            </w:pPr>
            <w:r>
              <w:rPr>
                <w:rFonts w:ascii="Arial" w:hAnsi="Arial"/>
                <w:sz w:val="22"/>
                <w:szCs w:val="22"/>
              </w:rPr>
              <w:t>6</w:t>
            </w:r>
          </w:p>
        </w:tc>
        <w:tc>
          <w:tcPr>
            <w:tcW w:w="8538" w:type="dxa"/>
          </w:tcPr>
          <w:p w14:paraId="53605CF6" w14:textId="10CEFC9C" w:rsidR="000B328F" w:rsidRDefault="000B328F" w:rsidP="002B61B8">
            <w:pPr>
              <w:rPr>
                <w:rFonts w:ascii="Arial" w:hAnsi="Arial"/>
                <w:sz w:val="22"/>
                <w:szCs w:val="22"/>
              </w:rPr>
            </w:pPr>
            <w:r>
              <w:rPr>
                <w:rFonts w:ascii="Arial" w:hAnsi="Arial"/>
                <w:sz w:val="22"/>
                <w:szCs w:val="22"/>
              </w:rPr>
              <w:t xml:space="preserve">Support </w:t>
            </w:r>
            <w:r w:rsidR="00493090">
              <w:rPr>
                <w:rFonts w:ascii="Arial" w:hAnsi="Arial"/>
                <w:sz w:val="22"/>
                <w:szCs w:val="22"/>
              </w:rPr>
              <w:t xml:space="preserve">other </w:t>
            </w:r>
            <w:r>
              <w:rPr>
                <w:rFonts w:ascii="Arial" w:hAnsi="Arial"/>
                <w:sz w:val="22"/>
                <w:szCs w:val="22"/>
              </w:rPr>
              <w:t>services in the identification and implementation of new and innovative ways of working by ensuring ICT teams review new ways of working</w:t>
            </w:r>
            <w:r w:rsidR="00493090">
              <w:rPr>
                <w:rFonts w:ascii="Arial" w:hAnsi="Arial"/>
                <w:sz w:val="22"/>
                <w:szCs w:val="22"/>
              </w:rPr>
              <w:t>.</w:t>
            </w:r>
            <w:r>
              <w:rPr>
                <w:rFonts w:ascii="Arial" w:hAnsi="Arial"/>
                <w:sz w:val="22"/>
                <w:szCs w:val="22"/>
              </w:rPr>
              <w:t xml:space="preserve"> </w:t>
            </w:r>
          </w:p>
        </w:tc>
      </w:tr>
      <w:tr w:rsidR="002B61B8" w14:paraId="643F3D4E" w14:textId="77777777" w:rsidTr="002B61B8">
        <w:tc>
          <w:tcPr>
            <w:tcW w:w="1233" w:type="dxa"/>
          </w:tcPr>
          <w:p w14:paraId="00B516BB" w14:textId="77777777" w:rsidR="002B61B8" w:rsidRPr="002B61B8" w:rsidRDefault="002B61B8" w:rsidP="002B61B8">
            <w:pPr>
              <w:rPr>
                <w:rFonts w:ascii="Arial" w:hAnsi="Arial"/>
                <w:sz w:val="22"/>
                <w:szCs w:val="22"/>
              </w:rPr>
            </w:pPr>
          </w:p>
          <w:p w14:paraId="52130430" w14:textId="0081B513" w:rsidR="002B61B8" w:rsidRPr="002B61B8" w:rsidRDefault="00796EE6" w:rsidP="002B61B8">
            <w:pPr>
              <w:jc w:val="center"/>
              <w:rPr>
                <w:rFonts w:ascii="Arial" w:hAnsi="Arial"/>
                <w:sz w:val="22"/>
                <w:szCs w:val="22"/>
              </w:rPr>
            </w:pPr>
            <w:r>
              <w:rPr>
                <w:rFonts w:ascii="Arial" w:hAnsi="Arial"/>
                <w:sz w:val="22"/>
                <w:szCs w:val="22"/>
              </w:rPr>
              <w:t>7</w:t>
            </w:r>
          </w:p>
        </w:tc>
        <w:tc>
          <w:tcPr>
            <w:tcW w:w="8538" w:type="dxa"/>
          </w:tcPr>
          <w:p w14:paraId="3E948F03" w14:textId="0B0C59AB" w:rsidR="002B61B8" w:rsidRPr="002B61B8" w:rsidRDefault="00B0217B" w:rsidP="002B61B8">
            <w:pPr>
              <w:rPr>
                <w:rFonts w:ascii="Arial" w:hAnsi="Arial"/>
                <w:sz w:val="22"/>
                <w:szCs w:val="22"/>
              </w:rPr>
            </w:pPr>
            <w:r>
              <w:rPr>
                <w:rFonts w:ascii="Arial" w:hAnsi="Arial"/>
                <w:sz w:val="22"/>
                <w:szCs w:val="22"/>
              </w:rPr>
              <w:t>M</w:t>
            </w:r>
            <w:r w:rsidR="00004E59">
              <w:rPr>
                <w:rFonts w:ascii="Arial" w:hAnsi="Arial"/>
                <w:sz w:val="22"/>
                <w:szCs w:val="22"/>
              </w:rPr>
              <w:t xml:space="preserve">anage the ICT service budget and </w:t>
            </w:r>
            <w:r w:rsidR="000B328F">
              <w:rPr>
                <w:rFonts w:ascii="Arial" w:hAnsi="Arial"/>
                <w:sz w:val="22"/>
                <w:szCs w:val="22"/>
              </w:rPr>
              <w:t>report regularly to the IT Management Board</w:t>
            </w:r>
            <w:r w:rsidR="00952351">
              <w:rPr>
                <w:rFonts w:ascii="Arial" w:hAnsi="Arial"/>
                <w:sz w:val="22"/>
                <w:szCs w:val="22"/>
              </w:rPr>
              <w:t xml:space="preserve"> on financial matters.</w:t>
            </w:r>
          </w:p>
        </w:tc>
      </w:tr>
      <w:tr w:rsidR="002B61B8" w14:paraId="1B167428" w14:textId="77777777" w:rsidTr="002B61B8">
        <w:tc>
          <w:tcPr>
            <w:tcW w:w="1233" w:type="dxa"/>
          </w:tcPr>
          <w:p w14:paraId="76D2D93B" w14:textId="77777777" w:rsidR="002B61B8" w:rsidRPr="002B61B8" w:rsidRDefault="002B61B8" w:rsidP="002B61B8">
            <w:pPr>
              <w:rPr>
                <w:rFonts w:ascii="Arial" w:hAnsi="Arial"/>
                <w:sz w:val="22"/>
                <w:szCs w:val="22"/>
              </w:rPr>
            </w:pPr>
          </w:p>
          <w:p w14:paraId="691FC3A8" w14:textId="73D8BEB3" w:rsidR="002B61B8" w:rsidRPr="002B61B8" w:rsidRDefault="000F299F" w:rsidP="002B61B8">
            <w:pPr>
              <w:jc w:val="center"/>
              <w:rPr>
                <w:rFonts w:ascii="Arial" w:hAnsi="Arial"/>
                <w:sz w:val="22"/>
                <w:szCs w:val="22"/>
              </w:rPr>
            </w:pPr>
            <w:r>
              <w:rPr>
                <w:rFonts w:ascii="Arial" w:hAnsi="Arial"/>
                <w:sz w:val="22"/>
                <w:szCs w:val="22"/>
              </w:rPr>
              <w:t>8</w:t>
            </w:r>
          </w:p>
        </w:tc>
        <w:tc>
          <w:tcPr>
            <w:tcW w:w="8538" w:type="dxa"/>
          </w:tcPr>
          <w:p w14:paraId="02A1FA92" w14:textId="5D18CC9A" w:rsidR="00D909D7" w:rsidRPr="002B61B8" w:rsidRDefault="008D731D" w:rsidP="002B61B8">
            <w:pPr>
              <w:rPr>
                <w:rFonts w:ascii="Arial" w:hAnsi="Arial"/>
                <w:sz w:val="22"/>
                <w:szCs w:val="22"/>
              </w:rPr>
            </w:pPr>
            <w:r>
              <w:rPr>
                <w:rFonts w:ascii="Arial" w:hAnsi="Arial"/>
                <w:sz w:val="22"/>
                <w:szCs w:val="22"/>
              </w:rPr>
              <w:t>D</w:t>
            </w:r>
            <w:r w:rsidR="00004E59">
              <w:rPr>
                <w:rFonts w:ascii="Arial" w:hAnsi="Arial"/>
                <w:sz w:val="22"/>
                <w:szCs w:val="22"/>
              </w:rPr>
              <w:t xml:space="preserve">evelop and maintain the ICT </w:t>
            </w:r>
            <w:r w:rsidR="00952351">
              <w:rPr>
                <w:rFonts w:ascii="Arial" w:hAnsi="Arial"/>
                <w:sz w:val="22"/>
                <w:szCs w:val="22"/>
              </w:rPr>
              <w:t>s</w:t>
            </w:r>
            <w:r w:rsidR="00004E59">
              <w:rPr>
                <w:rFonts w:ascii="Arial" w:hAnsi="Arial"/>
                <w:sz w:val="22"/>
                <w:szCs w:val="22"/>
              </w:rPr>
              <w:t>ecurity policies and manage security threats, breaches and incidents</w:t>
            </w:r>
            <w:r w:rsidR="00D909D7">
              <w:rPr>
                <w:rFonts w:ascii="Arial" w:hAnsi="Arial"/>
                <w:sz w:val="22"/>
                <w:szCs w:val="22"/>
              </w:rPr>
              <w:t>.</w:t>
            </w:r>
          </w:p>
        </w:tc>
      </w:tr>
      <w:tr w:rsidR="00D909D7" w14:paraId="791A091E" w14:textId="77777777" w:rsidTr="002B61B8">
        <w:tc>
          <w:tcPr>
            <w:tcW w:w="1233" w:type="dxa"/>
          </w:tcPr>
          <w:p w14:paraId="25BA19F4" w14:textId="03240F8F" w:rsidR="00D909D7" w:rsidRPr="002B61B8" w:rsidRDefault="000F299F" w:rsidP="00EC1EB6">
            <w:pPr>
              <w:jc w:val="center"/>
              <w:rPr>
                <w:rFonts w:ascii="Arial" w:hAnsi="Arial"/>
                <w:sz w:val="22"/>
                <w:szCs w:val="22"/>
              </w:rPr>
            </w:pPr>
            <w:r>
              <w:rPr>
                <w:rFonts w:ascii="Arial" w:hAnsi="Arial"/>
                <w:sz w:val="22"/>
                <w:szCs w:val="22"/>
              </w:rPr>
              <w:t>9</w:t>
            </w:r>
          </w:p>
        </w:tc>
        <w:tc>
          <w:tcPr>
            <w:tcW w:w="8538" w:type="dxa"/>
          </w:tcPr>
          <w:p w14:paraId="6F826999" w14:textId="7789A6F1" w:rsidR="00D909D7" w:rsidRDefault="00D909D7" w:rsidP="002B61B8">
            <w:pPr>
              <w:rPr>
                <w:rFonts w:ascii="Arial" w:hAnsi="Arial"/>
                <w:sz w:val="22"/>
                <w:szCs w:val="22"/>
              </w:rPr>
            </w:pPr>
            <w:r>
              <w:rPr>
                <w:rFonts w:ascii="Arial" w:hAnsi="Arial"/>
                <w:sz w:val="22"/>
                <w:szCs w:val="22"/>
              </w:rPr>
              <w:t>Manage the Partnerships ICT infrastructure and data requirements ensuring these are secure and available</w:t>
            </w:r>
            <w:r w:rsidR="00952351">
              <w:rPr>
                <w:rFonts w:ascii="Arial" w:hAnsi="Arial"/>
                <w:sz w:val="22"/>
                <w:szCs w:val="22"/>
              </w:rPr>
              <w:t>.</w:t>
            </w:r>
            <w:r>
              <w:rPr>
                <w:rFonts w:ascii="Arial" w:hAnsi="Arial"/>
                <w:sz w:val="22"/>
                <w:szCs w:val="22"/>
              </w:rPr>
              <w:t xml:space="preserve"> </w:t>
            </w:r>
          </w:p>
        </w:tc>
      </w:tr>
      <w:tr w:rsidR="00D909D7" w14:paraId="4285E1A5" w14:textId="77777777" w:rsidTr="002B61B8">
        <w:tc>
          <w:tcPr>
            <w:tcW w:w="1233" w:type="dxa"/>
          </w:tcPr>
          <w:p w14:paraId="6322F5B1" w14:textId="5A4BB17D" w:rsidR="00D909D7" w:rsidRPr="002B61B8" w:rsidRDefault="000F299F" w:rsidP="00EC1EB6">
            <w:pPr>
              <w:jc w:val="center"/>
              <w:rPr>
                <w:rFonts w:ascii="Arial" w:hAnsi="Arial"/>
                <w:sz w:val="22"/>
                <w:szCs w:val="22"/>
              </w:rPr>
            </w:pPr>
            <w:r>
              <w:rPr>
                <w:rFonts w:ascii="Arial" w:hAnsi="Arial"/>
                <w:sz w:val="22"/>
                <w:szCs w:val="22"/>
              </w:rPr>
              <w:t>10</w:t>
            </w:r>
          </w:p>
        </w:tc>
        <w:tc>
          <w:tcPr>
            <w:tcW w:w="8538" w:type="dxa"/>
          </w:tcPr>
          <w:p w14:paraId="4F386BA1" w14:textId="3A24819E" w:rsidR="00D909D7" w:rsidRDefault="00D909D7" w:rsidP="002B61B8">
            <w:pPr>
              <w:rPr>
                <w:rFonts w:ascii="Arial" w:hAnsi="Arial"/>
                <w:sz w:val="22"/>
                <w:szCs w:val="22"/>
              </w:rPr>
            </w:pPr>
            <w:r>
              <w:rPr>
                <w:rFonts w:ascii="Arial" w:hAnsi="Arial"/>
                <w:sz w:val="22"/>
                <w:szCs w:val="22"/>
              </w:rPr>
              <w:t xml:space="preserve">Develop the Councils ICT systems so that both external and internal </w:t>
            </w:r>
            <w:r w:rsidR="000F299F">
              <w:rPr>
                <w:rFonts w:ascii="Arial" w:hAnsi="Arial"/>
                <w:sz w:val="22"/>
                <w:szCs w:val="22"/>
              </w:rPr>
              <w:t xml:space="preserve">customers </w:t>
            </w:r>
            <w:r>
              <w:rPr>
                <w:rFonts w:ascii="Arial" w:hAnsi="Arial"/>
                <w:sz w:val="22"/>
                <w:szCs w:val="22"/>
              </w:rPr>
              <w:t xml:space="preserve">have efficient systems that promote </w:t>
            </w:r>
            <w:proofErr w:type="spellStart"/>
            <w:r>
              <w:rPr>
                <w:rFonts w:ascii="Arial" w:hAnsi="Arial"/>
                <w:sz w:val="22"/>
                <w:szCs w:val="22"/>
              </w:rPr>
              <w:t>self service</w:t>
            </w:r>
            <w:proofErr w:type="spellEnd"/>
            <w:r w:rsidR="000F299F">
              <w:rPr>
                <w:rFonts w:ascii="Arial" w:hAnsi="Arial"/>
                <w:sz w:val="22"/>
                <w:szCs w:val="22"/>
              </w:rPr>
              <w:t>.</w:t>
            </w:r>
          </w:p>
        </w:tc>
      </w:tr>
      <w:tr w:rsidR="00D909D7" w14:paraId="26038F06" w14:textId="77777777" w:rsidTr="002B61B8">
        <w:tc>
          <w:tcPr>
            <w:tcW w:w="1233" w:type="dxa"/>
          </w:tcPr>
          <w:p w14:paraId="2C571666" w14:textId="72FECDEA" w:rsidR="00D909D7" w:rsidRPr="002B61B8" w:rsidRDefault="000F299F" w:rsidP="00EC1EB6">
            <w:pPr>
              <w:jc w:val="center"/>
              <w:rPr>
                <w:rFonts w:ascii="Arial" w:hAnsi="Arial"/>
                <w:sz w:val="22"/>
                <w:szCs w:val="22"/>
              </w:rPr>
            </w:pPr>
            <w:r>
              <w:rPr>
                <w:rFonts w:ascii="Arial" w:hAnsi="Arial"/>
                <w:sz w:val="22"/>
                <w:szCs w:val="22"/>
              </w:rPr>
              <w:t>11</w:t>
            </w:r>
          </w:p>
        </w:tc>
        <w:tc>
          <w:tcPr>
            <w:tcW w:w="8538" w:type="dxa"/>
          </w:tcPr>
          <w:p w14:paraId="240319DA" w14:textId="3EE87497" w:rsidR="00D909D7" w:rsidRDefault="00D909D7" w:rsidP="002B61B8">
            <w:pPr>
              <w:rPr>
                <w:rFonts w:ascii="Arial" w:hAnsi="Arial"/>
                <w:sz w:val="22"/>
                <w:szCs w:val="22"/>
              </w:rPr>
            </w:pPr>
            <w:r>
              <w:rPr>
                <w:rFonts w:ascii="Arial" w:hAnsi="Arial"/>
                <w:sz w:val="22"/>
                <w:szCs w:val="22"/>
              </w:rPr>
              <w:t>Be responsible for ensuring the ICT service has robust and tested business continuity plans</w:t>
            </w:r>
            <w:r w:rsidR="000F299F">
              <w:rPr>
                <w:rFonts w:ascii="Arial" w:hAnsi="Arial"/>
                <w:sz w:val="22"/>
                <w:szCs w:val="22"/>
              </w:rPr>
              <w:t>/</w:t>
            </w:r>
          </w:p>
        </w:tc>
      </w:tr>
      <w:tr w:rsidR="002B61B8" w14:paraId="6833D960" w14:textId="77777777" w:rsidTr="002B61B8">
        <w:tc>
          <w:tcPr>
            <w:tcW w:w="1233" w:type="dxa"/>
          </w:tcPr>
          <w:p w14:paraId="2B7D248F" w14:textId="77777777" w:rsidR="002B61B8" w:rsidRPr="002B61B8" w:rsidRDefault="002B61B8" w:rsidP="002B61B8">
            <w:pPr>
              <w:rPr>
                <w:rFonts w:ascii="Arial" w:hAnsi="Arial"/>
                <w:sz w:val="22"/>
                <w:szCs w:val="22"/>
              </w:rPr>
            </w:pPr>
          </w:p>
          <w:p w14:paraId="4772D017" w14:textId="1B6E2403" w:rsidR="002B61B8" w:rsidRPr="002B61B8" w:rsidRDefault="000F299F" w:rsidP="002B61B8">
            <w:pPr>
              <w:jc w:val="center"/>
              <w:rPr>
                <w:rFonts w:ascii="Arial" w:hAnsi="Arial"/>
                <w:sz w:val="22"/>
                <w:szCs w:val="22"/>
              </w:rPr>
            </w:pPr>
            <w:r>
              <w:rPr>
                <w:rFonts w:ascii="Arial" w:hAnsi="Arial"/>
                <w:sz w:val="22"/>
                <w:szCs w:val="22"/>
              </w:rPr>
              <w:t>12</w:t>
            </w:r>
          </w:p>
        </w:tc>
        <w:tc>
          <w:tcPr>
            <w:tcW w:w="8538" w:type="dxa"/>
          </w:tcPr>
          <w:p w14:paraId="1AA5DD9F" w14:textId="0421783E" w:rsidR="002B61B8" w:rsidRPr="002B61B8" w:rsidRDefault="008D731D" w:rsidP="002B61B8">
            <w:pPr>
              <w:rPr>
                <w:rFonts w:ascii="Arial" w:hAnsi="Arial"/>
                <w:sz w:val="22"/>
                <w:szCs w:val="22"/>
              </w:rPr>
            </w:pPr>
            <w:r>
              <w:rPr>
                <w:rFonts w:ascii="Arial" w:hAnsi="Arial"/>
                <w:sz w:val="22"/>
                <w:szCs w:val="22"/>
              </w:rPr>
              <w:t>E</w:t>
            </w:r>
            <w:r w:rsidR="00117B6E">
              <w:rPr>
                <w:rFonts w:ascii="Arial" w:hAnsi="Arial"/>
                <w:sz w:val="22"/>
                <w:szCs w:val="22"/>
              </w:rPr>
              <w:t xml:space="preserve">nsure all ICT employees </w:t>
            </w:r>
            <w:r>
              <w:rPr>
                <w:rFonts w:ascii="Arial" w:hAnsi="Arial"/>
                <w:sz w:val="22"/>
                <w:szCs w:val="22"/>
              </w:rPr>
              <w:t xml:space="preserve">are supported and developed to reach the required </w:t>
            </w:r>
            <w:r w:rsidR="00423C53">
              <w:rPr>
                <w:rFonts w:ascii="Arial" w:hAnsi="Arial"/>
                <w:sz w:val="22"/>
                <w:szCs w:val="22"/>
              </w:rPr>
              <w:t xml:space="preserve">level of </w:t>
            </w:r>
            <w:r>
              <w:rPr>
                <w:rFonts w:ascii="Arial" w:hAnsi="Arial"/>
                <w:sz w:val="22"/>
                <w:szCs w:val="22"/>
              </w:rPr>
              <w:t>competence to deliver a highly effective customer service</w:t>
            </w:r>
          </w:p>
        </w:tc>
      </w:tr>
      <w:tr w:rsidR="008D731D" w14:paraId="5830F297" w14:textId="77777777" w:rsidTr="002B61B8">
        <w:tc>
          <w:tcPr>
            <w:tcW w:w="1233" w:type="dxa"/>
          </w:tcPr>
          <w:p w14:paraId="2A1F33C3" w14:textId="77777777" w:rsidR="008D731D" w:rsidRDefault="008D731D" w:rsidP="002B61B8">
            <w:pPr>
              <w:rPr>
                <w:rFonts w:ascii="Arial" w:hAnsi="Arial"/>
                <w:sz w:val="22"/>
                <w:szCs w:val="22"/>
              </w:rPr>
            </w:pPr>
          </w:p>
          <w:p w14:paraId="75DC6911" w14:textId="6B68486D" w:rsidR="008D731D" w:rsidRPr="002B61B8" w:rsidRDefault="00423C53" w:rsidP="008D731D">
            <w:pPr>
              <w:jc w:val="center"/>
              <w:rPr>
                <w:rFonts w:ascii="Arial" w:hAnsi="Arial"/>
                <w:sz w:val="22"/>
                <w:szCs w:val="22"/>
              </w:rPr>
            </w:pPr>
            <w:r>
              <w:rPr>
                <w:rFonts w:ascii="Arial" w:hAnsi="Arial"/>
                <w:sz w:val="22"/>
                <w:szCs w:val="22"/>
              </w:rPr>
              <w:t>13</w:t>
            </w:r>
          </w:p>
        </w:tc>
        <w:tc>
          <w:tcPr>
            <w:tcW w:w="8538" w:type="dxa"/>
          </w:tcPr>
          <w:p w14:paraId="23B7AB3C" w14:textId="6F167838" w:rsidR="008D731D" w:rsidRDefault="008D731D" w:rsidP="002B61B8">
            <w:pPr>
              <w:rPr>
                <w:rFonts w:ascii="Arial" w:hAnsi="Arial"/>
                <w:sz w:val="22"/>
                <w:szCs w:val="22"/>
              </w:rPr>
            </w:pPr>
            <w:r>
              <w:rPr>
                <w:rFonts w:ascii="Arial" w:hAnsi="Arial"/>
                <w:sz w:val="22"/>
                <w:szCs w:val="22"/>
              </w:rPr>
              <w:t>Provide analysis, data and reports for senior management team</w:t>
            </w:r>
            <w:r w:rsidR="000B328F">
              <w:rPr>
                <w:rFonts w:ascii="Arial" w:hAnsi="Arial"/>
                <w:sz w:val="22"/>
                <w:szCs w:val="22"/>
              </w:rPr>
              <w:t>s</w:t>
            </w:r>
            <w:r>
              <w:rPr>
                <w:rFonts w:ascii="Arial" w:hAnsi="Arial"/>
                <w:sz w:val="22"/>
                <w:szCs w:val="22"/>
              </w:rPr>
              <w:t xml:space="preserve">, </w:t>
            </w:r>
            <w:r w:rsidR="000B328F">
              <w:rPr>
                <w:rFonts w:ascii="Arial" w:hAnsi="Arial"/>
                <w:sz w:val="22"/>
                <w:szCs w:val="22"/>
              </w:rPr>
              <w:t xml:space="preserve"> elected</w:t>
            </w:r>
            <w:r>
              <w:rPr>
                <w:rFonts w:ascii="Arial" w:hAnsi="Arial"/>
                <w:sz w:val="22"/>
                <w:szCs w:val="22"/>
              </w:rPr>
              <w:t xml:space="preserve"> members and stakeholders as required</w:t>
            </w:r>
            <w:r w:rsidR="00423C53">
              <w:rPr>
                <w:rFonts w:ascii="Arial" w:hAnsi="Arial"/>
                <w:sz w:val="22"/>
                <w:szCs w:val="22"/>
              </w:rPr>
              <w:t>.</w:t>
            </w:r>
          </w:p>
        </w:tc>
      </w:tr>
    </w:tbl>
    <w:p w14:paraId="6BBEE885" w14:textId="77777777" w:rsidR="00077741" w:rsidRDefault="00077741">
      <w:pPr>
        <w:rPr>
          <w:rFonts w:ascii="Arial" w:hAnsi="Arial"/>
        </w:rPr>
      </w:pPr>
    </w:p>
    <w:p w14:paraId="5CA92CD7" w14:textId="77777777" w:rsidR="00CA4FC3" w:rsidRPr="00480DB0" w:rsidRDefault="00CA4FC3" w:rsidP="00480DB0">
      <w:pPr>
        <w:rPr>
          <w:rFonts w:ascii="Arial" w:hAnsi="Arial" w:cs="Arial"/>
          <w:sz w:val="24"/>
          <w:szCs w:val="24"/>
        </w:rPr>
      </w:pPr>
    </w:p>
    <w:p w14:paraId="612A094C" w14:textId="77777777" w:rsidR="00497D31" w:rsidRDefault="00497D31">
      <w:pPr>
        <w:jc w:val="right"/>
        <w:outlineLvl w:val="0"/>
      </w:pPr>
    </w:p>
    <w:p w14:paraId="24B3969B" w14:textId="293D813C" w:rsidR="003E3C57" w:rsidRDefault="003E3C57">
      <w:pPr>
        <w:jc w:val="right"/>
        <w:outlineLvl w:val="0"/>
      </w:pPr>
    </w:p>
    <w:p w14:paraId="37939BE9" w14:textId="77777777" w:rsidR="00ED6B04" w:rsidRDefault="00ED6B04">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460F9787" w:rsidR="00016DE7" w:rsidRDefault="00016DE7" w:rsidP="00016DE7">
      <w:pPr>
        <w:pStyle w:val="BodyTextIndent3"/>
        <w:ind w:left="0"/>
        <w:jc w:val="center"/>
        <w:rPr>
          <w:sz w:val="48"/>
        </w:rPr>
      </w:pPr>
    </w:p>
    <w:p w14:paraId="69602AB6" w14:textId="5F4CB293" w:rsidR="00BD5B6C" w:rsidRDefault="00BD5B6C" w:rsidP="4DCE58D6">
      <w:pPr>
        <w:pStyle w:val="BodyTextIndent3"/>
        <w:ind w:left="0"/>
        <w:jc w:val="right"/>
        <w:rPr>
          <w:b w:val="0"/>
          <w:sz w:val="56"/>
          <w:szCs w:val="56"/>
        </w:rPr>
      </w:pPr>
      <w:r>
        <w:rPr>
          <w:noProof/>
          <w:sz w:val="48"/>
          <w:lang w:val="en-GB" w:eastAsia="en-GB"/>
        </w:rPr>
        <w:drawing>
          <wp:anchor distT="0" distB="0" distL="114300" distR="114300" simplePos="0" relativeHeight="251658240"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2C98707A"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3BEA857">
        <w:tc>
          <w:tcPr>
            <w:tcW w:w="7198" w:type="dxa"/>
            <w:shd w:val="clear" w:color="auto" w:fill="DBE5F1" w:themeFill="accent1" w:themeFillTint="33"/>
          </w:tcPr>
          <w:p w14:paraId="62D9E45B" w14:textId="1080350F" w:rsidR="00AE1C3B" w:rsidRPr="00212775" w:rsidRDefault="00AE1C3B" w:rsidP="00016DE7">
            <w:pPr>
              <w:pStyle w:val="BodyTextIndent3"/>
              <w:ind w:left="0"/>
              <w:rPr>
                <w:sz w:val="22"/>
                <w:szCs w:val="18"/>
              </w:rPr>
            </w:pPr>
            <w:r w:rsidRPr="00212775">
              <w:rPr>
                <w:sz w:val="22"/>
                <w:szCs w:val="18"/>
              </w:rPr>
              <w:t>Qualifications</w:t>
            </w:r>
            <w:r w:rsidR="002D4AAF" w:rsidRPr="00212775">
              <w:rPr>
                <w:sz w:val="22"/>
                <w:szCs w:val="18"/>
              </w:rPr>
              <w:t xml:space="preserve"> (or knowledge and experience at an equivalent level)</w:t>
            </w:r>
          </w:p>
          <w:p w14:paraId="07771E0F" w14:textId="64C48973" w:rsidR="00AE1C3B" w:rsidRPr="00212775" w:rsidRDefault="00AE1C3B" w:rsidP="00016DE7">
            <w:pPr>
              <w:pStyle w:val="BodyTextIndent3"/>
              <w:ind w:left="0"/>
              <w:rPr>
                <w:sz w:val="22"/>
                <w:szCs w:val="18"/>
              </w:rPr>
            </w:pPr>
          </w:p>
        </w:tc>
        <w:tc>
          <w:tcPr>
            <w:tcW w:w="1276" w:type="dxa"/>
            <w:shd w:val="clear" w:color="auto" w:fill="DBE5F1" w:themeFill="accent1" w:themeFillTint="33"/>
          </w:tcPr>
          <w:p w14:paraId="7FC8EB21" w14:textId="4B5CE30E" w:rsidR="00AE1C3B" w:rsidRPr="00212775" w:rsidRDefault="002D4AAF" w:rsidP="00016DE7">
            <w:pPr>
              <w:pStyle w:val="BodyTextIndent3"/>
              <w:ind w:left="0"/>
              <w:rPr>
                <w:sz w:val="22"/>
                <w:szCs w:val="18"/>
              </w:rPr>
            </w:pPr>
            <w:r w:rsidRPr="00212775">
              <w:rPr>
                <w:sz w:val="22"/>
                <w:szCs w:val="18"/>
              </w:rPr>
              <w:t>Essential</w:t>
            </w:r>
          </w:p>
        </w:tc>
        <w:tc>
          <w:tcPr>
            <w:tcW w:w="1410" w:type="dxa"/>
            <w:shd w:val="clear" w:color="auto" w:fill="DBE5F1" w:themeFill="accent1" w:themeFillTint="33"/>
          </w:tcPr>
          <w:p w14:paraId="59F14E58" w14:textId="4FD34573" w:rsidR="00AE1C3B" w:rsidRPr="00212775" w:rsidRDefault="002D4AAF" w:rsidP="00016DE7">
            <w:pPr>
              <w:pStyle w:val="BodyTextIndent3"/>
              <w:ind w:left="0"/>
              <w:rPr>
                <w:sz w:val="22"/>
                <w:szCs w:val="18"/>
              </w:rPr>
            </w:pPr>
            <w:r w:rsidRPr="00212775">
              <w:rPr>
                <w:sz w:val="22"/>
                <w:szCs w:val="18"/>
              </w:rPr>
              <w:t>Desirable</w:t>
            </w:r>
          </w:p>
        </w:tc>
      </w:tr>
      <w:tr w:rsidR="002B61B8" w14:paraId="4125044B" w14:textId="77777777" w:rsidTr="002B61B8">
        <w:tc>
          <w:tcPr>
            <w:tcW w:w="7198" w:type="dxa"/>
          </w:tcPr>
          <w:p w14:paraId="1728B7E0" w14:textId="7DD2CF7A" w:rsidR="002B61B8" w:rsidRDefault="008D731D" w:rsidP="002B61B8">
            <w:pPr>
              <w:pStyle w:val="BodyTextIndent3"/>
              <w:ind w:left="0"/>
              <w:rPr>
                <w:b w:val="0"/>
                <w:bCs/>
                <w:sz w:val="22"/>
                <w:szCs w:val="18"/>
              </w:rPr>
            </w:pPr>
            <w:r>
              <w:rPr>
                <w:b w:val="0"/>
                <w:bCs/>
                <w:sz w:val="22"/>
                <w:szCs w:val="18"/>
              </w:rPr>
              <w:t xml:space="preserve">Degree level education or equivalent with considerable </w:t>
            </w:r>
            <w:r w:rsidR="00BA4DE0">
              <w:rPr>
                <w:b w:val="0"/>
                <w:bCs/>
                <w:sz w:val="22"/>
                <w:szCs w:val="18"/>
              </w:rPr>
              <w:t xml:space="preserve">relevant </w:t>
            </w:r>
            <w:r>
              <w:rPr>
                <w:b w:val="0"/>
                <w:bCs/>
                <w:sz w:val="22"/>
                <w:szCs w:val="18"/>
              </w:rPr>
              <w:t>experience leading</w:t>
            </w:r>
            <w:r w:rsidR="00BA4DE0">
              <w:rPr>
                <w:b w:val="0"/>
                <w:bCs/>
                <w:sz w:val="22"/>
                <w:szCs w:val="18"/>
              </w:rPr>
              <w:t xml:space="preserve"> an ICT team</w:t>
            </w:r>
          </w:p>
          <w:p w14:paraId="475CA15F" w14:textId="530237EF" w:rsidR="00ED6B04" w:rsidRPr="00212775" w:rsidRDefault="00ED6B04" w:rsidP="000C705F">
            <w:pPr>
              <w:pStyle w:val="BodyTextIndent3"/>
              <w:ind w:left="0"/>
              <w:rPr>
                <w:b w:val="0"/>
                <w:bCs/>
                <w:sz w:val="22"/>
                <w:szCs w:val="18"/>
              </w:rPr>
            </w:pPr>
          </w:p>
        </w:tc>
        <w:tc>
          <w:tcPr>
            <w:tcW w:w="1276" w:type="dxa"/>
            <w:vAlign w:val="center"/>
          </w:tcPr>
          <w:p w14:paraId="47A79BBE" w14:textId="72BD1970" w:rsidR="002B61B8" w:rsidRPr="00212775" w:rsidRDefault="009C7602" w:rsidP="002B61B8">
            <w:pPr>
              <w:pStyle w:val="BodyTextIndent3"/>
              <w:ind w:left="0"/>
              <w:jc w:val="center"/>
              <w:rPr>
                <w:b w:val="0"/>
                <w:bCs/>
                <w:sz w:val="22"/>
                <w:szCs w:val="18"/>
              </w:rPr>
            </w:pPr>
            <w:r>
              <w:rPr>
                <w:b w:val="0"/>
                <w:bCs/>
                <w:sz w:val="22"/>
                <w:szCs w:val="18"/>
              </w:rPr>
              <w:t>X</w:t>
            </w:r>
          </w:p>
        </w:tc>
        <w:tc>
          <w:tcPr>
            <w:tcW w:w="1410" w:type="dxa"/>
            <w:vAlign w:val="center"/>
          </w:tcPr>
          <w:p w14:paraId="040EA6E3" w14:textId="77777777" w:rsidR="002B61B8" w:rsidRPr="00212775" w:rsidRDefault="002B61B8" w:rsidP="002B61B8">
            <w:pPr>
              <w:pStyle w:val="BodyTextIndent3"/>
              <w:ind w:left="0"/>
              <w:jc w:val="center"/>
              <w:rPr>
                <w:b w:val="0"/>
                <w:bCs/>
                <w:sz w:val="22"/>
                <w:szCs w:val="18"/>
              </w:rPr>
            </w:pPr>
          </w:p>
        </w:tc>
      </w:tr>
      <w:tr w:rsidR="009C7602" w14:paraId="73DCA544" w14:textId="77777777" w:rsidTr="002B61B8">
        <w:tc>
          <w:tcPr>
            <w:tcW w:w="7198" w:type="dxa"/>
          </w:tcPr>
          <w:p w14:paraId="512224BA" w14:textId="6AF53A39" w:rsidR="009C7602" w:rsidRDefault="009C7602" w:rsidP="002B61B8">
            <w:pPr>
              <w:pStyle w:val="BodyTextIndent3"/>
              <w:ind w:left="0"/>
              <w:rPr>
                <w:b w:val="0"/>
                <w:bCs/>
                <w:sz w:val="22"/>
                <w:szCs w:val="18"/>
              </w:rPr>
            </w:pPr>
            <w:r>
              <w:rPr>
                <w:b w:val="0"/>
                <w:bCs/>
                <w:sz w:val="22"/>
                <w:szCs w:val="18"/>
              </w:rPr>
              <w:t>Evidence of CPD in ICT</w:t>
            </w:r>
          </w:p>
        </w:tc>
        <w:tc>
          <w:tcPr>
            <w:tcW w:w="1276" w:type="dxa"/>
            <w:vAlign w:val="center"/>
          </w:tcPr>
          <w:p w14:paraId="25E7D923" w14:textId="77777777" w:rsidR="009C7602" w:rsidRPr="00212775" w:rsidRDefault="009C7602" w:rsidP="002B61B8">
            <w:pPr>
              <w:pStyle w:val="BodyTextIndent3"/>
              <w:ind w:left="0"/>
              <w:jc w:val="center"/>
              <w:rPr>
                <w:b w:val="0"/>
                <w:bCs/>
                <w:sz w:val="22"/>
                <w:szCs w:val="18"/>
              </w:rPr>
            </w:pPr>
          </w:p>
        </w:tc>
        <w:tc>
          <w:tcPr>
            <w:tcW w:w="1410" w:type="dxa"/>
            <w:vAlign w:val="center"/>
          </w:tcPr>
          <w:p w14:paraId="4A81E28A" w14:textId="5CC783A8" w:rsidR="009C7602" w:rsidRPr="00212775" w:rsidRDefault="009C7602" w:rsidP="002B61B8">
            <w:pPr>
              <w:pStyle w:val="BodyTextIndent3"/>
              <w:ind w:left="0"/>
              <w:jc w:val="center"/>
              <w:rPr>
                <w:b w:val="0"/>
                <w:bCs/>
                <w:sz w:val="22"/>
                <w:szCs w:val="18"/>
              </w:rPr>
            </w:pPr>
            <w:r>
              <w:rPr>
                <w:b w:val="0"/>
                <w:bCs/>
                <w:sz w:val="22"/>
                <w:szCs w:val="18"/>
              </w:rPr>
              <w:t>X</w:t>
            </w:r>
          </w:p>
        </w:tc>
      </w:tr>
    </w:tbl>
    <w:p w14:paraId="6F1FB0D0" w14:textId="77777777" w:rsidR="00AE1C3B" w:rsidRDefault="00AE1C3B" w:rsidP="00016DE7">
      <w:pPr>
        <w:pStyle w:val="BodyTextIndent3"/>
        <w:ind w:left="0"/>
        <w:rPr>
          <w:sz w:val="24"/>
        </w:rPr>
      </w:pPr>
    </w:p>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3BEA857">
        <w:tc>
          <w:tcPr>
            <w:tcW w:w="7198" w:type="dxa"/>
            <w:shd w:val="clear" w:color="auto" w:fill="DBE5F1" w:themeFill="accent1" w:themeFillTint="33"/>
          </w:tcPr>
          <w:p w14:paraId="2B2B8AB0" w14:textId="055B845D" w:rsidR="002D4AAF" w:rsidRPr="00212775" w:rsidRDefault="002D4AAF" w:rsidP="758E5A1C">
            <w:pPr>
              <w:pStyle w:val="BodyTextIndent3"/>
              <w:ind w:left="0"/>
              <w:rPr>
                <w:sz w:val="22"/>
                <w:szCs w:val="22"/>
              </w:rPr>
            </w:pPr>
            <w:r w:rsidRPr="00212775">
              <w:rPr>
                <w:sz w:val="22"/>
                <w:szCs w:val="22"/>
              </w:rPr>
              <w:t>Experience</w:t>
            </w:r>
          </w:p>
          <w:p w14:paraId="09DB4131" w14:textId="45500DBB" w:rsidR="002D4AAF" w:rsidRPr="00212775" w:rsidRDefault="002D4AAF" w:rsidP="002D4AAF">
            <w:pPr>
              <w:pStyle w:val="BodyTextIndent3"/>
              <w:ind w:left="0"/>
              <w:rPr>
                <w:sz w:val="22"/>
                <w:szCs w:val="22"/>
              </w:rPr>
            </w:pPr>
          </w:p>
        </w:tc>
        <w:tc>
          <w:tcPr>
            <w:tcW w:w="1276" w:type="dxa"/>
            <w:shd w:val="clear" w:color="auto" w:fill="DBE5F1" w:themeFill="accent1" w:themeFillTint="33"/>
          </w:tcPr>
          <w:p w14:paraId="3B60B743" w14:textId="77777777" w:rsidR="002D4AAF" w:rsidRPr="00212775" w:rsidRDefault="002D4AAF" w:rsidP="00EE4D6F">
            <w:pPr>
              <w:pStyle w:val="BodyTextIndent3"/>
              <w:ind w:left="0"/>
              <w:rPr>
                <w:sz w:val="22"/>
                <w:szCs w:val="22"/>
              </w:rPr>
            </w:pPr>
            <w:r w:rsidRPr="00212775">
              <w:rPr>
                <w:sz w:val="22"/>
                <w:szCs w:val="22"/>
              </w:rPr>
              <w:t>Essential</w:t>
            </w:r>
          </w:p>
        </w:tc>
        <w:tc>
          <w:tcPr>
            <w:tcW w:w="1410" w:type="dxa"/>
            <w:shd w:val="clear" w:color="auto" w:fill="DBE5F1" w:themeFill="accent1" w:themeFillTint="33"/>
          </w:tcPr>
          <w:p w14:paraId="0863639A" w14:textId="77777777" w:rsidR="002D4AAF" w:rsidRPr="00212775" w:rsidRDefault="002D4AAF" w:rsidP="00EE4D6F">
            <w:pPr>
              <w:pStyle w:val="BodyTextIndent3"/>
              <w:ind w:left="0"/>
              <w:rPr>
                <w:sz w:val="22"/>
                <w:szCs w:val="22"/>
              </w:rPr>
            </w:pPr>
            <w:r w:rsidRPr="00212775">
              <w:rPr>
                <w:sz w:val="22"/>
                <w:szCs w:val="22"/>
              </w:rPr>
              <w:t>Desirable</w:t>
            </w:r>
          </w:p>
        </w:tc>
      </w:tr>
      <w:tr w:rsidR="009C7602" w14:paraId="7119C8C0" w14:textId="77777777" w:rsidTr="002B61B8">
        <w:tc>
          <w:tcPr>
            <w:tcW w:w="7198" w:type="dxa"/>
          </w:tcPr>
          <w:p w14:paraId="65F004B7" w14:textId="1F67D3AF" w:rsidR="009C7602" w:rsidRDefault="009C7602" w:rsidP="008D731D">
            <w:pPr>
              <w:pStyle w:val="BodyTextIndent3"/>
              <w:ind w:left="0"/>
              <w:rPr>
                <w:b w:val="0"/>
                <w:sz w:val="24"/>
              </w:rPr>
            </w:pPr>
            <w:r>
              <w:rPr>
                <w:b w:val="0"/>
                <w:sz w:val="24"/>
              </w:rPr>
              <w:t>Significant experience of working in an ICT management role</w:t>
            </w:r>
            <w:r w:rsidR="00BE42DF">
              <w:rPr>
                <w:b w:val="0"/>
                <w:sz w:val="24"/>
              </w:rPr>
              <w:t>.</w:t>
            </w:r>
          </w:p>
        </w:tc>
        <w:tc>
          <w:tcPr>
            <w:tcW w:w="1276" w:type="dxa"/>
            <w:vAlign w:val="center"/>
          </w:tcPr>
          <w:p w14:paraId="43F1CF39" w14:textId="539B3E15" w:rsidR="009C7602" w:rsidRPr="00212775" w:rsidRDefault="009C7602" w:rsidP="002B61B8">
            <w:pPr>
              <w:pStyle w:val="BodyTextIndent3"/>
              <w:ind w:left="0"/>
              <w:jc w:val="center"/>
              <w:rPr>
                <w:b w:val="0"/>
                <w:bCs/>
                <w:sz w:val="22"/>
                <w:szCs w:val="22"/>
              </w:rPr>
            </w:pPr>
            <w:r>
              <w:rPr>
                <w:b w:val="0"/>
                <w:bCs/>
                <w:sz w:val="22"/>
                <w:szCs w:val="22"/>
              </w:rPr>
              <w:t>X</w:t>
            </w:r>
          </w:p>
        </w:tc>
        <w:tc>
          <w:tcPr>
            <w:tcW w:w="1410" w:type="dxa"/>
            <w:vAlign w:val="center"/>
          </w:tcPr>
          <w:p w14:paraId="2EA7A961" w14:textId="77777777" w:rsidR="009C7602" w:rsidRPr="00212775" w:rsidRDefault="009C7602" w:rsidP="002B61B8">
            <w:pPr>
              <w:pStyle w:val="BodyTextIndent3"/>
              <w:ind w:left="0"/>
              <w:jc w:val="center"/>
              <w:rPr>
                <w:b w:val="0"/>
                <w:bCs/>
                <w:sz w:val="22"/>
                <w:szCs w:val="22"/>
              </w:rPr>
            </w:pPr>
          </w:p>
        </w:tc>
      </w:tr>
      <w:tr w:rsidR="002D4AAF" w14:paraId="3390BC98" w14:textId="77777777" w:rsidTr="002B61B8">
        <w:tc>
          <w:tcPr>
            <w:tcW w:w="7198" w:type="dxa"/>
          </w:tcPr>
          <w:p w14:paraId="7FFA8375" w14:textId="23A4DF4B" w:rsidR="00ED6B04" w:rsidRPr="002B61B8" w:rsidRDefault="008D731D" w:rsidP="008D731D">
            <w:pPr>
              <w:pStyle w:val="BodyTextIndent3"/>
              <w:ind w:left="0"/>
              <w:rPr>
                <w:rFonts w:cs="Arial"/>
                <w:sz w:val="22"/>
                <w:szCs w:val="28"/>
              </w:rPr>
            </w:pPr>
            <w:r>
              <w:rPr>
                <w:b w:val="0"/>
                <w:sz w:val="24"/>
              </w:rPr>
              <w:t>Significant  experience of managing and implementing</w:t>
            </w:r>
            <w:r w:rsidR="009C7602">
              <w:rPr>
                <w:b w:val="0"/>
                <w:sz w:val="24"/>
              </w:rPr>
              <w:t xml:space="preserve"> complex ICT systems</w:t>
            </w:r>
            <w:r>
              <w:rPr>
                <w:b w:val="0"/>
                <w:sz w:val="24"/>
              </w:rPr>
              <w:t xml:space="preserve"> in a large </w:t>
            </w:r>
            <w:proofErr w:type="spellStart"/>
            <w:r>
              <w:rPr>
                <w:b w:val="0"/>
                <w:sz w:val="24"/>
              </w:rPr>
              <w:t>organisation</w:t>
            </w:r>
            <w:proofErr w:type="spellEnd"/>
            <w:r>
              <w:rPr>
                <w:b w:val="0"/>
                <w:sz w:val="24"/>
              </w:rPr>
              <w:t xml:space="preserve"> with excellent working knowledge of current technology systems.</w:t>
            </w:r>
          </w:p>
        </w:tc>
        <w:tc>
          <w:tcPr>
            <w:tcW w:w="1276" w:type="dxa"/>
            <w:vAlign w:val="center"/>
          </w:tcPr>
          <w:p w14:paraId="48922806" w14:textId="0717087B" w:rsidR="002D4AAF" w:rsidRPr="00212775" w:rsidRDefault="009C7602" w:rsidP="002B61B8">
            <w:pPr>
              <w:pStyle w:val="BodyTextIndent3"/>
              <w:ind w:left="0"/>
              <w:jc w:val="center"/>
              <w:rPr>
                <w:b w:val="0"/>
                <w:bCs/>
                <w:sz w:val="22"/>
                <w:szCs w:val="22"/>
              </w:rPr>
            </w:pPr>
            <w:r>
              <w:rPr>
                <w:b w:val="0"/>
                <w:bCs/>
                <w:sz w:val="22"/>
                <w:szCs w:val="22"/>
              </w:rPr>
              <w:t>X</w:t>
            </w:r>
          </w:p>
        </w:tc>
        <w:tc>
          <w:tcPr>
            <w:tcW w:w="1410" w:type="dxa"/>
            <w:vAlign w:val="center"/>
          </w:tcPr>
          <w:p w14:paraId="2A164639" w14:textId="77777777" w:rsidR="002D4AAF" w:rsidRPr="00212775" w:rsidRDefault="002D4AAF" w:rsidP="002B61B8">
            <w:pPr>
              <w:pStyle w:val="BodyTextIndent3"/>
              <w:ind w:left="0"/>
              <w:jc w:val="center"/>
              <w:rPr>
                <w:b w:val="0"/>
                <w:bCs/>
                <w:sz w:val="22"/>
                <w:szCs w:val="22"/>
              </w:rPr>
            </w:pPr>
          </w:p>
        </w:tc>
      </w:tr>
      <w:tr w:rsidR="002D4AAF" w14:paraId="3F2B1D07" w14:textId="77777777" w:rsidTr="002B61B8">
        <w:tc>
          <w:tcPr>
            <w:tcW w:w="7198" w:type="dxa"/>
          </w:tcPr>
          <w:p w14:paraId="59D806D5" w14:textId="1387670F" w:rsidR="00ED6B04" w:rsidRPr="009C7602" w:rsidRDefault="009C7602" w:rsidP="008D731D">
            <w:pPr>
              <w:pStyle w:val="BodyTextIndent3"/>
              <w:ind w:left="0"/>
              <w:rPr>
                <w:rFonts w:cs="Arial"/>
                <w:b w:val="0"/>
                <w:bCs/>
                <w:sz w:val="24"/>
                <w:szCs w:val="24"/>
              </w:rPr>
            </w:pPr>
            <w:r w:rsidRPr="009C7602">
              <w:rPr>
                <w:rFonts w:cs="Arial"/>
                <w:b w:val="0"/>
                <w:bCs/>
                <w:sz w:val="24"/>
                <w:szCs w:val="24"/>
              </w:rPr>
              <w:t>Significant experience of developing and implementing ICT strategies to deliver business outcomes</w:t>
            </w:r>
            <w:r w:rsidR="00BE42DF">
              <w:rPr>
                <w:rFonts w:cs="Arial"/>
                <w:b w:val="0"/>
                <w:bCs/>
                <w:sz w:val="24"/>
                <w:szCs w:val="24"/>
              </w:rPr>
              <w:t>.</w:t>
            </w:r>
          </w:p>
        </w:tc>
        <w:tc>
          <w:tcPr>
            <w:tcW w:w="1276" w:type="dxa"/>
            <w:vAlign w:val="center"/>
          </w:tcPr>
          <w:p w14:paraId="4F8AECEC" w14:textId="22F76ED0" w:rsidR="002D4AAF" w:rsidRPr="00212775" w:rsidRDefault="009C7602" w:rsidP="002B61B8">
            <w:pPr>
              <w:pStyle w:val="BodyTextIndent3"/>
              <w:ind w:left="0"/>
              <w:jc w:val="center"/>
              <w:rPr>
                <w:b w:val="0"/>
                <w:bCs/>
                <w:sz w:val="22"/>
                <w:szCs w:val="22"/>
              </w:rPr>
            </w:pPr>
            <w:r>
              <w:rPr>
                <w:b w:val="0"/>
                <w:bCs/>
                <w:sz w:val="22"/>
                <w:szCs w:val="22"/>
              </w:rPr>
              <w:t>X</w:t>
            </w:r>
          </w:p>
        </w:tc>
        <w:tc>
          <w:tcPr>
            <w:tcW w:w="1410" w:type="dxa"/>
            <w:vAlign w:val="center"/>
          </w:tcPr>
          <w:p w14:paraId="1FB007E2" w14:textId="77777777" w:rsidR="002D4AAF" w:rsidRPr="00212775" w:rsidRDefault="002D4AAF" w:rsidP="002B61B8">
            <w:pPr>
              <w:pStyle w:val="BodyTextIndent3"/>
              <w:ind w:left="0"/>
              <w:jc w:val="center"/>
              <w:rPr>
                <w:b w:val="0"/>
                <w:bCs/>
                <w:sz w:val="22"/>
                <w:szCs w:val="22"/>
              </w:rPr>
            </w:pPr>
          </w:p>
        </w:tc>
      </w:tr>
      <w:tr w:rsidR="002D4AAF" w14:paraId="2286155A" w14:textId="77777777" w:rsidTr="002B61B8">
        <w:tc>
          <w:tcPr>
            <w:tcW w:w="7198" w:type="dxa"/>
          </w:tcPr>
          <w:p w14:paraId="0ED9BC6D" w14:textId="01666445" w:rsidR="00ED6B04" w:rsidRPr="009C7602" w:rsidRDefault="009C7602" w:rsidP="008D731D">
            <w:pPr>
              <w:pStyle w:val="BodyTextIndent3"/>
              <w:ind w:left="0"/>
              <w:rPr>
                <w:rFonts w:cs="Arial"/>
                <w:b w:val="0"/>
                <w:bCs/>
                <w:sz w:val="24"/>
                <w:szCs w:val="24"/>
              </w:rPr>
            </w:pPr>
            <w:r w:rsidRPr="009C7602">
              <w:rPr>
                <w:rFonts w:cs="Arial"/>
                <w:b w:val="0"/>
                <w:bCs/>
                <w:sz w:val="24"/>
                <w:szCs w:val="24"/>
              </w:rPr>
              <w:t>Substantial experience of managing and meeting stakeholder requirements</w:t>
            </w:r>
            <w:r w:rsidR="00BE42DF">
              <w:rPr>
                <w:rFonts w:cs="Arial"/>
                <w:b w:val="0"/>
                <w:bCs/>
                <w:sz w:val="24"/>
                <w:szCs w:val="24"/>
              </w:rPr>
              <w:t>.</w:t>
            </w:r>
          </w:p>
        </w:tc>
        <w:tc>
          <w:tcPr>
            <w:tcW w:w="1276" w:type="dxa"/>
            <w:vAlign w:val="center"/>
          </w:tcPr>
          <w:p w14:paraId="521E4BC8" w14:textId="7F0A500E" w:rsidR="002D4AAF" w:rsidRPr="00212775" w:rsidRDefault="009C7602" w:rsidP="002B61B8">
            <w:pPr>
              <w:pStyle w:val="BodyTextIndent3"/>
              <w:ind w:left="0"/>
              <w:jc w:val="center"/>
              <w:rPr>
                <w:b w:val="0"/>
                <w:bCs/>
                <w:sz w:val="22"/>
                <w:szCs w:val="22"/>
              </w:rPr>
            </w:pPr>
            <w:r>
              <w:rPr>
                <w:b w:val="0"/>
                <w:bCs/>
                <w:sz w:val="22"/>
                <w:szCs w:val="22"/>
              </w:rPr>
              <w:t>X</w:t>
            </w:r>
          </w:p>
        </w:tc>
        <w:tc>
          <w:tcPr>
            <w:tcW w:w="1410" w:type="dxa"/>
            <w:vAlign w:val="center"/>
          </w:tcPr>
          <w:p w14:paraId="6F4E1B9C" w14:textId="77777777" w:rsidR="002D4AAF" w:rsidRPr="00212775" w:rsidRDefault="002D4AAF" w:rsidP="002B61B8">
            <w:pPr>
              <w:pStyle w:val="BodyTextIndent3"/>
              <w:ind w:left="0"/>
              <w:jc w:val="center"/>
              <w:rPr>
                <w:b w:val="0"/>
                <w:bCs/>
                <w:sz w:val="22"/>
                <w:szCs w:val="22"/>
              </w:rPr>
            </w:pPr>
          </w:p>
        </w:tc>
      </w:tr>
      <w:tr w:rsidR="000B328F" w14:paraId="4A4D3942" w14:textId="77777777" w:rsidTr="002B61B8">
        <w:tc>
          <w:tcPr>
            <w:tcW w:w="7198" w:type="dxa"/>
          </w:tcPr>
          <w:p w14:paraId="58BA06B7" w14:textId="55F91B91" w:rsidR="000B328F" w:rsidRPr="009C7602" w:rsidRDefault="000B328F" w:rsidP="008D731D">
            <w:pPr>
              <w:pStyle w:val="BodyTextIndent3"/>
              <w:ind w:left="0"/>
              <w:rPr>
                <w:rFonts w:cs="Arial"/>
                <w:b w:val="0"/>
                <w:bCs/>
                <w:sz w:val="24"/>
                <w:szCs w:val="24"/>
              </w:rPr>
            </w:pPr>
            <w:r>
              <w:rPr>
                <w:rFonts w:cs="Arial"/>
                <w:b w:val="0"/>
                <w:bCs/>
                <w:sz w:val="24"/>
                <w:szCs w:val="24"/>
              </w:rPr>
              <w:t xml:space="preserve">Experience of implementing new and innovative ways of working </w:t>
            </w:r>
            <w:proofErr w:type="spellStart"/>
            <w:r>
              <w:rPr>
                <w:rFonts w:cs="Arial"/>
                <w:b w:val="0"/>
                <w:bCs/>
                <w:sz w:val="24"/>
                <w:szCs w:val="24"/>
              </w:rPr>
              <w:t>utili</w:t>
            </w:r>
            <w:r w:rsidR="00501BFA">
              <w:rPr>
                <w:rFonts w:cs="Arial"/>
                <w:b w:val="0"/>
                <w:bCs/>
                <w:sz w:val="24"/>
                <w:szCs w:val="24"/>
              </w:rPr>
              <w:t>s</w:t>
            </w:r>
            <w:r>
              <w:rPr>
                <w:rFonts w:cs="Arial"/>
                <w:b w:val="0"/>
                <w:bCs/>
                <w:sz w:val="24"/>
                <w:szCs w:val="24"/>
              </w:rPr>
              <w:t>ing</w:t>
            </w:r>
            <w:proofErr w:type="spellEnd"/>
            <w:r>
              <w:rPr>
                <w:rFonts w:cs="Arial"/>
                <w:b w:val="0"/>
                <w:bCs/>
                <w:sz w:val="24"/>
                <w:szCs w:val="24"/>
              </w:rPr>
              <w:t xml:space="preserve"> technology</w:t>
            </w:r>
            <w:r w:rsidR="00BE42DF">
              <w:rPr>
                <w:rFonts w:cs="Arial"/>
                <w:b w:val="0"/>
                <w:bCs/>
                <w:sz w:val="24"/>
                <w:szCs w:val="24"/>
              </w:rPr>
              <w:t>.</w:t>
            </w:r>
          </w:p>
        </w:tc>
        <w:tc>
          <w:tcPr>
            <w:tcW w:w="1276" w:type="dxa"/>
            <w:vAlign w:val="center"/>
          </w:tcPr>
          <w:p w14:paraId="73A07F55" w14:textId="2641466F" w:rsidR="000B328F" w:rsidRDefault="000B328F" w:rsidP="002B61B8">
            <w:pPr>
              <w:pStyle w:val="BodyTextIndent3"/>
              <w:ind w:left="0"/>
              <w:jc w:val="center"/>
              <w:rPr>
                <w:b w:val="0"/>
                <w:bCs/>
                <w:sz w:val="22"/>
                <w:szCs w:val="22"/>
              </w:rPr>
            </w:pPr>
            <w:r>
              <w:rPr>
                <w:b w:val="0"/>
                <w:bCs/>
                <w:sz w:val="22"/>
                <w:szCs w:val="22"/>
              </w:rPr>
              <w:t>X</w:t>
            </w:r>
          </w:p>
        </w:tc>
        <w:tc>
          <w:tcPr>
            <w:tcW w:w="1410" w:type="dxa"/>
            <w:vAlign w:val="center"/>
          </w:tcPr>
          <w:p w14:paraId="6F41CC73" w14:textId="77777777" w:rsidR="000B328F" w:rsidRPr="00212775" w:rsidRDefault="000B328F" w:rsidP="002B61B8">
            <w:pPr>
              <w:pStyle w:val="BodyTextIndent3"/>
              <w:ind w:left="0"/>
              <w:jc w:val="center"/>
              <w:rPr>
                <w:b w:val="0"/>
                <w:bCs/>
                <w:sz w:val="22"/>
                <w:szCs w:val="22"/>
              </w:rPr>
            </w:pPr>
          </w:p>
        </w:tc>
      </w:tr>
      <w:tr w:rsidR="002D4AAF" w14:paraId="323719DF" w14:textId="77777777" w:rsidTr="002B61B8">
        <w:tc>
          <w:tcPr>
            <w:tcW w:w="7198" w:type="dxa"/>
          </w:tcPr>
          <w:p w14:paraId="1D4CF654" w14:textId="37016131" w:rsidR="00ED6B04" w:rsidRPr="002B61B8" w:rsidRDefault="008D731D" w:rsidP="008D731D">
            <w:pPr>
              <w:pStyle w:val="BodyTextIndent3"/>
              <w:ind w:left="0"/>
              <w:rPr>
                <w:rFonts w:cs="Arial"/>
                <w:sz w:val="22"/>
                <w:szCs w:val="28"/>
              </w:rPr>
            </w:pPr>
            <w:r>
              <w:rPr>
                <w:b w:val="0"/>
                <w:sz w:val="24"/>
              </w:rPr>
              <w:t xml:space="preserve">Proven experience in leading, motivating and developing a team and driving a culture of change and strategic focus. </w:t>
            </w:r>
          </w:p>
        </w:tc>
        <w:tc>
          <w:tcPr>
            <w:tcW w:w="1276" w:type="dxa"/>
            <w:vAlign w:val="center"/>
          </w:tcPr>
          <w:p w14:paraId="2C92AD17" w14:textId="24F04ECA" w:rsidR="002D4AAF" w:rsidRPr="00212775" w:rsidRDefault="009C7602" w:rsidP="002B61B8">
            <w:pPr>
              <w:pStyle w:val="BodyTextIndent3"/>
              <w:ind w:left="0"/>
              <w:jc w:val="center"/>
              <w:rPr>
                <w:b w:val="0"/>
                <w:bCs/>
                <w:sz w:val="22"/>
                <w:szCs w:val="22"/>
              </w:rPr>
            </w:pPr>
            <w:r>
              <w:rPr>
                <w:b w:val="0"/>
                <w:bCs/>
                <w:sz w:val="22"/>
                <w:szCs w:val="22"/>
              </w:rPr>
              <w:t>X</w:t>
            </w:r>
          </w:p>
        </w:tc>
        <w:tc>
          <w:tcPr>
            <w:tcW w:w="1410" w:type="dxa"/>
            <w:vAlign w:val="center"/>
          </w:tcPr>
          <w:p w14:paraId="12070427" w14:textId="77777777" w:rsidR="002D4AAF" w:rsidRPr="00212775" w:rsidRDefault="002D4AAF" w:rsidP="002B61B8">
            <w:pPr>
              <w:pStyle w:val="BodyTextIndent3"/>
              <w:ind w:left="0"/>
              <w:jc w:val="center"/>
              <w:rPr>
                <w:b w:val="0"/>
                <w:bCs/>
                <w:sz w:val="22"/>
                <w:szCs w:val="22"/>
              </w:rPr>
            </w:pPr>
          </w:p>
        </w:tc>
      </w:tr>
      <w:tr w:rsidR="002B61B8" w14:paraId="57ED82F2" w14:textId="77777777" w:rsidTr="002B61B8">
        <w:tc>
          <w:tcPr>
            <w:tcW w:w="7198" w:type="dxa"/>
          </w:tcPr>
          <w:p w14:paraId="56E66B57" w14:textId="50A37DD0" w:rsidR="00ED6B04" w:rsidRPr="002B61B8" w:rsidRDefault="009C7602" w:rsidP="0017379E">
            <w:pPr>
              <w:pStyle w:val="BodyTextIndent3"/>
              <w:spacing w:after="240"/>
              <w:ind w:left="0"/>
              <w:rPr>
                <w:rFonts w:cs="Arial"/>
                <w:sz w:val="22"/>
                <w:szCs w:val="28"/>
              </w:rPr>
            </w:pPr>
            <w:r>
              <w:rPr>
                <w:b w:val="0"/>
                <w:sz w:val="24"/>
                <w:szCs w:val="24"/>
              </w:rPr>
              <w:t>Thorough</w:t>
            </w:r>
            <w:r w:rsidR="0017379E">
              <w:rPr>
                <w:b w:val="0"/>
                <w:sz w:val="24"/>
                <w:szCs w:val="24"/>
              </w:rPr>
              <w:t xml:space="preserve"> understanding and experience of </w:t>
            </w:r>
            <w:r w:rsidR="00974B57">
              <w:rPr>
                <w:b w:val="0"/>
                <w:sz w:val="24"/>
                <w:szCs w:val="24"/>
              </w:rPr>
              <w:t xml:space="preserve">mitigating </w:t>
            </w:r>
            <w:r w:rsidR="0017379E">
              <w:rPr>
                <w:b w:val="0"/>
                <w:sz w:val="24"/>
                <w:szCs w:val="24"/>
              </w:rPr>
              <w:t>cyber security threats</w:t>
            </w:r>
            <w:r w:rsidR="00BE42DF">
              <w:rPr>
                <w:b w:val="0"/>
                <w:sz w:val="24"/>
                <w:szCs w:val="24"/>
              </w:rPr>
              <w:t>.</w:t>
            </w:r>
          </w:p>
        </w:tc>
        <w:tc>
          <w:tcPr>
            <w:tcW w:w="1276" w:type="dxa"/>
            <w:vAlign w:val="center"/>
          </w:tcPr>
          <w:p w14:paraId="60B0C78A" w14:textId="66AA0E37" w:rsidR="002B61B8" w:rsidRPr="00212775" w:rsidRDefault="009C7602" w:rsidP="002B61B8">
            <w:pPr>
              <w:pStyle w:val="BodyTextIndent3"/>
              <w:ind w:left="0"/>
              <w:jc w:val="center"/>
              <w:rPr>
                <w:b w:val="0"/>
                <w:bCs/>
                <w:sz w:val="22"/>
                <w:szCs w:val="22"/>
              </w:rPr>
            </w:pPr>
            <w:r>
              <w:rPr>
                <w:b w:val="0"/>
                <w:bCs/>
                <w:sz w:val="22"/>
                <w:szCs w:val="22"/>
              </w:rPr>
              <w:t>X</w:t>
            </w:r>
          </w:p>
        </w:tc>
        <w:tc>
          <w:tcPr>
            <w:tcW w:w="1410" w:type="dxa"/>
            <w:vAlign w:val="center"/>
          </w:tcPr>
          <w:p w14:paraId="78E3D84A" w14:textId="77777777" w:rsidR="002B61B8" w:rsidRPr="00212775" w:rsidRDefault="002B61B8" w:rsidP="002B61B8">
            <w:pPr>
              <w:pStyle w:val="BodyTextIndent3"/>
              <w:ind w:left="0"/>
              <w:jc w:val="center"/>
              <w:rPr>
                <w:b w:val="0"/>
                <w:bCs/>
                <w:sz w:val="22"/>
                <w:szCs w:val="22"/>
              </w:rPr>
            </w:pPr>
          </w:p>
        </w:tc>
      </w:tr>
    </w:tbl>
    <w:p w14:paraId="179224C6" w14:textId="16C71336" w:rsidR="002D4AAF" w:rsidRDefault="002D4AAF" w:rsidP="002D4AAF">
      <w:pPr>
        <w:pStyle w:val="BodyTextIndent3"/>
        <w:ind w:left="0"/>
        <w:rPr>
          <w:sz w:val="24"/>
        </w:rPr>
      </w:pPr>
    </w:p>
    <w:p w14:paraId="6E38CF8A" w14:textId="77777777"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3BEA857">
        <w:tc>
          <w:tcPr>
            <w:tcW w:w="7198" w:type="dxa"/>
            <w:shd w:val="clear" w:color="auto" w:fill="DBE5F1" w:themeFill="accent1" w:themeFillTint="33"/>
          </w:tcPr>
          <w:p w14:paraId="3C4DC8CB" w14:textId="069B8196" w:rsidR="002D4AAF" w:rsidRPr="00212775" w:rsidRDefault="002D4AAF" w:rsidP="00EE4D6F">
            <w:pPr>
              <w:pStyle w:val="BodyTextIndent3"/>
              <w:ind w:left="0"/>
              <w:rPr>
                <w:sz w:val="22"/>
                <w:szCs w:val="18"/>
              </w:rPr>
            </w:pPr>
            <w:r w:rsidRPr="00212775">
              <w:rPr>
                <w:sz w:val="22"/>
                <w:szCs w:val="18"/>
              </w:rPr>
              <w:t>Skills Required</w:t>
            </w:r>
          </w:p>
          <w:p w14:paraId="0F1CDA8F" w14:textId="77777777" w:rsidR="002D4AAF" w:rsidRPr="00212775" w:rsidRDefault="002D4AAF" w:rsidP="00EE4D6F">
            <w:pPr>
              <w:pStyle w:val="BodyTextIndent3"/>
              <w:ind w:left="0"/>
              <w:rPr>
                <w:sz w:val="22"/>
                <w:szCs w:val="18"/>
              </w:rPr>
            </w:pPr>
          </w:p>
        </w:tc>
        <w:tc>
          <w:tcPr>
            <w:tcW w:w="1276" w:type="dxa"/>
            <w:shd w:val="clear" w:color="auto" w:fill="DBE5F1" w:themeFill="accent1" w:themeFillTint="33"/>
          </w:tcPr>
          <w:p w14:paraId="60F94603" w14:textId="77777777" w:rsidR="002D4AAF" w:rsidRPr="00212775" w:rsidRDefault="002D4AAF" w:rsidP="00EE4D6F">
            <w:pPr>
              <w:pStyle w:val="BodyTextIndent3"/>
              <w:ind w:left="0"/>
              <w:rPr>
                <w:sz w:val="22"/>
                <w:szCs w:val="18"/>
              </w:rPr>
            </w:pPr>
            <w:r w:rsidRPr="00212775">
              <w:rPr>
                <w:sz w:val="22"/>
                <w:szCs w:val="18"/>
              </w:rPr>
              <w:t>Essential</w:t>
            </w:r>
          </w:p>
        </w:tc>
        <w:tc>
          <w:tcPr>
            <w:tcW w:w="1410" w:type="dxa"/>
            <w:shd w:val="clear" w:color="auto" w:fill="DBE5F1" w:themeFill="accent1" w:themeFillTint="33"/>
          </w:tcPr>
          <w:p w14:paraId="55FFC56B" w14:textId="77777777" w:rsidR="002D4AAF" w:rsidRPr="00212775" w:rsidRDefault="002D4AAF" w:rsidP="00EE4D6F">
            <w:pPr>
              <w:pStyle w:val="BodyTextIndent3"/>
              <w:ind w:left="0"/>
              <w:rPr>
                <w:sz w:val="22"/>
                <w:szCs w:val="18"/>
              </w:rPr>
            </w:pPr>
            <w:r w:rsidRPr="00212775">
              <w:rPr>
                <w:sz w:val="22"/>
                <w:szCs w:val="18"/>
              </w:rPr>
              <w:t>Desirable</w:t>
            </w:r>
          </w:p>
        </w:tc>
      </w:tr>
      <w:tr w:rsidR="002B61B8" w14:paraId="6EACBF42" w14:textId="77777777" w:rsidTr="00C502ED">
        <w:tc>
          <w:tcPr>
            <w:tcW w:w="7198" w:type="dxa"/>
          </w:tcPr>
          <w:p w14:paraId="561BAEA3" w14:textId="22F0F6B5" w:rsidR="00ED6B04" w:rsidRPr="00212775" w:rsidRDefault="008D731D" w:rsidP="0017379E">
            <w:pPr>
              <w:pStyle w:val="BodyTextIndent3"/>
              <w:ind w:left="0"/>
              <w:rPr>
                <w:b w:val="0"/>
                <w:bCs/>
                <w:sz w:val="22"/>
                <w:szCs w:val="18"/>
              </w:rPr>
            </w:pPr>
            <w:r>
              <w:rPr>
                <w:b w:val="0"/>
                <w:sz w:val="24"/>
                <w:szCs w:val="24"/>
              </w:rPr>
              <w:t xml:space="preserve">Ability to convey </w:t>
            </w:r>
            <w:r w:rsidR="00BE42DF">
              <w:rPr>
                <w:b w:val="0"/>
                <w:sz w:val="24"/>
                <w:szCs w:val="24"/>
              </w:rPr>
              <w:t xml:space="preserve">a </w:t>
            </w:r>
            <w:r>
              <w:rPr>
                <w:b w:val="0"/>
                <w:sz w:val="24"/>
                <w:szCs w:val="24"/>
              </w:rPr>
              <w:t>clear vision and manage strategically in a corporate context and to strict deadlines</w:t>
            </w:r>
          </w:p>
        </w:tc>
        <w:tc>
          <w:tcPr>
            <w:tcW w:w="1276" w:type="dxa"/>
            <w:vAlign w:val="center"/>
          </w:tcPr>
          <w:p w14:paraId="7F0774A9" w14:textId="5ADD5770" w:rsidR="002B61B8" w:rsidRPr="00212775" w:rsidRDefault="00974B57" w:rsidP="002B61B8">
            <w:pPr>
              <w:pStyle w:val="BodyTextIndent3"/>
              <w:ind w:left="0"/>
              <w:jc w:val="center"/>
              <w:rPr>
                <w:b w:val="0"/>
                <w:bCs/>
                <w:sz w:val="22"/>
                <w:szCs w:val="18"/>
              </w:rPr>
            </w:pPr>
            <w:r>
              <w:rPr>
                <w:b w:val="0"/>
                <w:bCs/>
                <w:sz w:val="22"/>
                <w:szCs w:val="18"/>
              </w:rPr>
              <w:t>X</w:t>
            </w:r>
          </w:p>
        </w:tc>
        <w:tc>
          <w:tcPr>
            <w:tcW w:w="1410" w:type="dxa"/>
            <w:vAlign w:val="center"/>
          </w:tcPr>
          <w:p w14:paraId="5C13623E" w14:textId="77777777" w:rsidR="002B61B8" w:rsidRPr="00212775" w:rsidRDefault="002B61B8" w:rsidP="002B61B8">
            <w:pPr>
              <w:pStyle w:val="BodyTextIndent3"/>
              <w:ind w:left="0"/>
              <w:jc w:val="center"/>
              <w:rPr>
                <w:b w:val="0"/>
                <w:bCs/>
                <w:sz w:val="22"/>
                <w:szCs w:val="18"/>
              </w:rPr>
            </w:pPr>
          </w:p>
        </w:tc>
      </w:tr>
      <w:tr w:rsidR="0017379E" w14:paraId="00932280" w14:textId="77777777" w:rsidTr="00C502ED">
        <w:tc>
          <w:tcPr>
            <w:tcW w:w="7198" w:type="dxa"/>
          </w:tcPr>
          <w:p w14:paraId="4BC96C18" w14:textId="16D55931" w:rsidR="0017379E" w:rsidRDefault="0017379E" w:rsidP="0017379E">
            <w:pPr>
              <w:pStyle w:val="BodyTextIndent3"/>
              <w:ind w:left="0"/>
              <w:rPr>
                <w:b w:val="0"/>
                <w:sz w:val="24"/>
                <w:szCs w:val="24"/>
              </w:rPr>
            </w:pPr>
            <w:r>
              <w:rPr>
                <w:b w:val="0"/>
                <w:sz w:val="24"/>
                <w:szCs w:val="24"/>
              </w:rPr>
              <w:t>Experience of implementing creative approaches and identify</w:t>
            </w:r>
            <w:r w:rsidR="00D74EFA">
              <w:rPr>
                <w:b w:val="0"/>
                <w:sz w:val="24"/>
                <w:szCs w:val="24"/>
              </w:rPr>
              <w:t>ing</w:t>
            </w:r>
            <w:r>
              <w:rPr>
                <w:b w:val="0"/>
                <w:sz w:val="24"/>
                <w:szCs w:val="24"/>
              </w:rPr>
              <w:t xml:space="preserve"> new options for maintaining cyber security and developing the ICT service</w:t>
            </w:r>
            <w:r w:rsidR="00D74EFA">
              <w:rPr>
                <w:b w:val="0"/>
                <w:sz w:val="24"/>
                <w:szCs w:val="24"/>
              </w:rPr>
              <w:t>.</w:t>
            </w:r>
          </w:p>
        </w:tc>
        <w:tc>
          <w:tcPr>
            <w:tcW w:w="1276" w:type="dxa"/>
            <w:vAlign w:val="center"/>
          </w:tcPr>
          <w:p w14:paraId="0944B3CE" w14:textId="78704B3C" w:rsidR="0017379E" w:rsidRPr="00212775" w:rsidRDefault="00974B57" w:rsidP="002B61B8">
            <w:pPr>
              <w:pStyle w:val="BodyTextIndent3"/>
              <w:ind w:left="0"/>
              <w:jc w:val="center"/>
              <w:rPr>
                <w:b w:val="0"/>
                <w:bCs/>
                <w:sz w:val="22"/>
                <w:szCs w:val="18"/>
              </w:rPr>
            </w:pPr>
            <w:r>
              <w:rPr>
                <w:b w:val="0"/>
                <w:bCs/>
                <w:sz w:val="22"/>
                <w:szCs w:val="18"/>
              </w:rPr>
              <w:t>X</w:t>
            </w:r>
          </w:p>
        </w:tc>
        <w:tc>
          <w:tcPr>
            <w:tcW w:w="1410" w:type="dxa"/>
            <w:vAlign w:val="center"/>
          </w:tcPr>
          <w:p w14:paraId="2BB2AC92" w14:textId="77777777" w:rsidR="0017379E" w:rsidRPr="00212775" w:rsidRDefault="0017379E" w:rsidP="002B61B8">
            <w:pPr>
              <w:pStyle w:val="BodyTextIndent3"/>
              <w:ind w:left="0"/>
              <w:jc w:val="center"/>
              <w:rPr>
                <w:b w:val="0"/>
                <w:bCs/>
                <w:sz w:val="22"/>
                <w:szCs w:val="18"/>
              </w:rPr>
            </w:pPr>
          </w:p>
        </w:tc>
      </w:tr>
      <w:tr w:rsidR="0017379E" w14:paraId="72EE7DE9" w14:textId="77777777" w:rsidTr="00C502ED">
        <w:tc>
          <w:tcPr>
            <w:tcW w:w="7198" w:type="dxa"/>
          </w:tcPr>
          <w:p w14:paraId="27FA9EB0" w14:textId="1A9E6919" w:rsidR="0017379E" w:rsidRDefault="0017379E" w:rsidP="0017379E">
            <w:pPr>
              <w:pStyle w:val="BodyTextIndent3"/>
              <w:ind w:left="0"/>
              <w:rPr>
                <w:b w:val="0"/>
                <w:sz w:val="24"/>
                <w:szCs w:val="24"/>
              </w:rPr>
            </w:pPr>
            <w:r>
              <w:rPr>
                <w:b w:val="0"/>
                <w:sz w:val="24"/>
                <w:szCs w:val="24"/>
              </w:rPr>
              <w:t>Effective decision making in a complex environment</w:t>
            </w:r>
            <w:r w:rsidR="00D74EFA">
              <w:rPr>
                <w:b w:val="0"/>
                <w:sz w:val="24"/>
                <w:szCs w:val="24"/>
              </w:rPr>
              <w:t>.</w:t>
            </w:r>
          </w:p>
          <w:p w14:paraId="20969DED" w14:textId="426140AA" w:rsidR="0017379E" w:rsidRDefault="0017379E" w:rsidP="0017379E">
            <w:pPr>
              <w:pStyle w:val="BodyTextIndent3"/>
              <w:ind w:left="0"/>
              <w:rPr>
                <w:b w:val="0"/>
                <w:sz w:val="24"/>
                <w:szCs w:val="24"/>
              </w:rPr>
            </w:pPr>
          </w:p>
        </w:tc>
        <w:tc>
          <w:tcPr>
            <w:tcW w:w="1276" w:type="dxa"/>
            <w:vAlign w:val="center"/>
          </w:tcPr>
          <w:p w14:paraId="4D355614" w14:textId="140DF52F" w:rsidR="0017379E" w:rsidRPr="00212775" w:rsidRDefault="00500F92" w:rsidP="002B61B8">
            <w:pPr>
              <w:pStyle w:val="BodyTextIndent3"/>
              <w:ind w:left="0"/>
              <w:jc w:val="center"/>
              <w:rPr>
                <w:b w:val="0"/>
                <w:bCs/>
                <w:sz w:val="22"/>
                <w:szCs w:val="18"/>
              </w:rPr>
            </w:pPr>
            <w:r>
              <w:rPr>
                <w:b w:val="0"/>
                <w:bCs/>
                <w:sz w:val="22"/>
                <w:szCs w:val="18"/>
              </w:rPr>
              <w:t>X</w:t>
            </w:r>
          </w:p>
        </w:tc>
        <w:tc>
          <w:tcPr>
            <w:tcW w:w="1410" w:type="dxa"/>
            <w:vAlign w:val="center"/>
          </w:tcPr>
          <w:p w14:paraId="123413F6" w14:textId="77777777" w:rsidR="0017379E" w:rsidRPr="00212775" w:rsidRDefault="0017379E" w:rsidP="002B61B8">
            <w:pPr>
              <w:pStyle w:val="BodyTextIndent3"/>
              <w:ind w:left="0"/>
              <w:jc w:val="center"/>
              <w:rPr>
                <w:b w:val="0"/>
                <w:bCs/>
                <w:sz w:val="22"/>
                <w:szCs w:val="18"/>
              </w:rPr>
            </w:pPr>
          </w:p>
        </w:tc>
      </w:tr>
      <w:tr w:rsidR="0017379E" w14:paraId="1E26D7BA" w14:textId="77777777" w:rsidTr="00C502ED">
        <w:tc>
          <w:tcPr>
            <w:tcW w:w="7198" w:type="dxa"/>
          </w:tcPr>
          <w:p w14:paraId="45D9DA5A" w14:textId="74EB52BD" w:rsidR="0017379E" w:rsidRDefault="0017379E" w:rsidP="0017379E">
            <w:pPr>
              <w:pStyle w:val="BodyTextIndent3"/>
              <w:ind w:left="0"/>
              <w:rPr>
                <w:b w:val="0"/>
                <w:bCs/>
                <w:sz w:val="22"/>
                <w:szCs w:val="18"/>
              </w:rPr>
            </w:pPr>
            <w:r>
              <w:rPr>
                <w:b w:val="0"/>
                <w:sz w:val="24"/>
                <w:szCs w:val="24"/>
              </w:rPr>
              <w:t>Problem solving and analytical skills and ability to think critically</w:t>
            </w:r>
            <w:r w:rsidR="00D74EFA">
              <w:rPr>
                <w:b w:val="0"/>
                <w:sz w:val="24"/>
                <w:szCs w:val="24"/>
              </w:rPr>
              <w:t>.</w:t>
            </w:r>
          </w:p>
          <w:p w14:paraId="66063184" w14:textId="77777777" w:rsidR="0017379E" w:rsidRDefault="0017379E" w:rsidP="0017379E">
            <w:pPr>
              <w:pStyle w:val="BodyTextIndent3"/>
              <w:ind w:left="0"/>
              <w:rPr>
                <w:b w:val="0"/>
                <w:sz w:val="24"/>
                <w:szCs w:val="24"/>
              </w:rPr>
            </w:pPr>
          </w:p>
        </w:tc>
        <w:tc>
          <w:tcPr>
            <w:tcW w:w="1276" w:type="dxa"/>
            <w:vAlign w:val="center"/>
          </w:tcPr>
          <w:p w14:paraId="16A68726" w14:textId="7683D799" w:rsidR="0017379E" w:rsidRPr="00212775" w:rsidRDefault="00500F92" w:rsidP="002B61B8">
            <w:pPr>
              <w:pStyle w:val="BodyTextIndent3"/>
              <w:ind w:left="0"/>
              <w:jc w:val="center"/>
              <w:rPr>
                <w:b w:val="0"/>
                <w:bCs/>
                <w:sz w:val="22"/>
                <w:szCs w:val="18"/>
              </w:rPr>
            </w:pPr>
            <w:r>
              <w:rPr>
                <w:b w:val="0"/>
                <w:bCs/>
                <w:sz w:val="22"/>
                <w:szCs w:val="18"/>
              </w:rPr>
              <w:t>X</w:t>
            </w:r>
          </w:p>
        </w:tc>
        <w:tc>
          <w:tcPr>
            <w:tcW w:w="1410" w:type="dxa"/>
            <w:vAlign w:val="center"/>
          </w:tcPr>
          <w:p w14:paraId="0D9B6964" w14:textId="77777777" w:rsidR="0017379E" w:rsidRPr="00212775" w:rsidRDefault="0017379E" w:rsidP="002B61B8">
            <w:pPr>
              <w:pStyle w:val="BodyTextIndent3"/>
              <w:ind w:left="0"/>
              <w:jc w:val="center"/>
              <w:rPr>
                <w:b w:val="0"/>
                <w:bCs/>
                <w:sz w:val="22"/>
                <w:szCs w:val="18"/>
              </w:rPr>
            </w:pPr>
          </w:p>
        </w:tc>
      </w:tr>
      <w:tr w:rsidR="0017379E" w14:paraId="2AD61CCA" w14:textId="77777777" w:rsidTr="00C502ED">
        <w:tc>
          <w:tcPr>
            <w:tcW w:w="7198" w:type="dxa"/>
          </w:tcPr>
          <w:p w14:paraId="731B4CA5" w14:textId="29599E95" w:rsidR="0017379E" w:rsidRDefault="0017379E" w:rsidP="0017379E">
            <w:pPr>
              <w:pStyle w:val="BodyTextIndent3"/>
              <w:ind w:left="0"/>
              <w:rPr>
                <w:b w:val="0"/>
                <w:sz w:val="24"/>
                <w:szCs w:val="24"/>
              </w:rPr>
            </w:pPr>
            <w:r>
              <w:rPr>
                <w:b w:val="0"/>
                <w:sz w:val="24"/>
                <w:szCs w:val="24"/>
              </w:rPr>
              <w:t>Results and outcome focused with a drive to deliver excellent customer service</w:t>
            </w:r>
            <w:r w:rsidR="004455C8">
              <w:rPr>
                <w:b w:val="0"/>
                <w:sz w:val="24"/>
                <w:szCs w:val="24"/>
              </w:rPr>
              <w:t>.</w:t>
            </w:r>
          </w:p>
          <w:p w14:paraId="279A8F95" w14:textId="77777777" w:rsidR="0017379E" w:rsidRDefault="0017379E" w:rsidP="0017379E">
            <w:pPr>
              <w:pStyle w:val="BodyTextIndent3"/>
              <w:ind w:left="0"/>
              <w:rPr>
                <w:b w:val="0"/>
                <w:sz w:val="24"/>
                <w:szCs w:val="24"/>
              </w:rPr>
            </w:pPr>
          </w:p>
        </w:tc>
        <w:tc>
          <w:tcPr>
            <w:tcW w:w="1276" w:type="dxa"/>
            <w:vAlign w:val="center"/>
          </w:tcPr>
          <w:p w14:paraId="6F830218" w14:textId="3AF30C62" w:rsidR="0017379E" w:rsidRPr="00212775" w:rsidRDefault="00500F92" w:rsidP="002B61B8">
            <w:pPr>
              <w:pStyle w:val="BodyTextIndent3"/>
              <w:ind w:left="0"/>
              <w:jc w:val="center"/>
              <w:rPr>
                <w:b w:val="0"/>
                <w:bCs/>
                <w:sz w:val="22"/>
                <w:szCs w:val="18"/>
              </w:rPr>
            </w:pPr>
            <w:r>
              <w:rPr>
                <w:b w:val="0"/>
                <w:bCs/>
                <w:sz w:val="22"/>
                <w:szCs w:val="18"/>
              </w:rPr>
              <w:t>X</w:t>
            </w:r>
          </w:p>
        </w:tc>
        <w:tc>
          <w:tcPr>
            <w:tcW w:w="1410" w:type="dxa"/>
            <w:vAlign w:val="center"/>
          </w:tcPr>
          <w:p w14:paraId="0FF4510D" w14:textId="77777777" w:rsidR="0017379E" w:rsidRPr="00212775" w:rsidRDefault="0017379E" w:rsidP="002B61B8">
            <w:pPr>
              <w:pStyle w:val="BodyTextIndent3"/>
              <w:ind w:left="0"/>
              <w:jc w:val="center"/>
              <w:rPr>
                <w:b w:val="0"/>
                <w:bCs/>
                <w:sz w:val="22"/>
                <w:szCs w:val="18"/>
              </w:rPr>
            </w:pPr>
          </w:p>
        </w:tc>
      </w:tr>
      <w:tr w:rsidR="0017379E" w14:paraId="577DD3AD" w14:textId="77777777" w:rsidTr="00C502ED">
        <w:tc>
          <w:tcPr>
            <w:tcW w:w="7198" w:type="dxa"/>
          </w:tcPr>
          <w:p w14:paraId="3E01C14C" w14:textId="5EA57293" w:rsidR="0017379E" w:rsidRDefault="0017379E" w:rsidP="0017379E">
            <w:pPr>
              <w:pStyle w:val="BodyTextIndent3"/>
              <w:ind w:left="0"/>
              <w:rPr>
                <w:b w:val="0"/>
                <w:sz w:val="24"/>
                <w:szCs w:val="24"/>
              </w:rPr>
            </w:pPr>
            <w:r>
              <w:rPr>
                <w:b w:val="0"/>
                <w:sz w:val="24"/>
                <w:szCs w:val="24"/>
              </w:rPr>
              <w:t>High degree of personal and professional probity, integrity and credibility that sustains trust and confidence and fosters and positive reputation for the councils</w:t>
            </w:r>
            <w:r w:rsidR="004455C8">
              <w:rPr>
                <w:b w:val="0"/>
                <w:sz w:val="24"/>
                <w:szCs w:val="24"/>
              </w:rPr>
              <w:t>.</w:t>
            </w:r>
          </w:p>
          <w:p w14:paraId="1CC87763" w14:textId="112E7316" w:rsidR="0017379E" w:rsidRDefault="0017379E" w:rsidP="0017379E">
            <w:pPr>
              <w:pStyle w:val="BodyTextIndent3"/>
              <w:ind w:left="0"/>
              <w:rPr>
                <w:b w:val="0"/>
                <w:sz w:val="24"/>
                <w:szCs w:val="24"/>
              </w:rPr>
            </w:pPr>
          </w:p>
        </w:tc>
        <w:tc>
          <w:tcPr>
            <w:tcW w:w="1276" w:type="dxa"/>
            <w:vAlign w:val="center"/>
          </w:tcPr>
          <w:p w14:paraId="5198C7D0" w14:textId="192ED290" w:rsidR="0017379E" w:rsidRPr="00212775" w:rsidRDefault="00500F92" w:rsidP="002B61B8">
            <w:pPr>
              <w:pStyle w:val="BodyTextIndent3"/>
              <w:ind w:left="0"/>
              <w:jc w:val="center"/>
              <w:rPr>
                <w:b w:val="0"/>
                <w:bCs/>
                <w:sz w:val="22"/>
                <w:szCs w:val="18"/>
              </w:rPr>
            </w:pPr>
            <w:r>
              <w:rPr>
                <w:b w:val="0"/>
                <w:bCs/>
                <w:sz w:val="22"/>
                <w:szCs w:val="18"/>
              </w:rPr>
              <w:t>X</w:t>
            </w:r>
          </w:p>
        </w:tc>
        <w:tc>
          <w:tcPr>
            <w:tcW w:w="1410" w:type="dxa"/>
            <w:vAlign w:val="center"/>
          </w:tcPr>
          <w:p w14:paraId="6D364EE7" w14:textId="77777777" w:rsidR="0017379E" w:rsidRPr="00212775" w:rsidRDefault="0017379E" w:rsidP="002B61B8">
            <w:pPr>
              <w:pStyle w:val="BodyTextIndent3"/>
              <w:ind w:left="0"/>
              <w:jc w:val="center"/>
              <w:rPr>
                <w:b w:val="0"/>
                <w:bCs/>
                <w:sz w:val="22"/>
                <w:szCs w:val="18"/>
              </w:rPr>
            </w:pPr>
          </w:p>
        </w:tc>
      </w:tr>
      <w:tr w:rsidR="0017379E" w14:paraId="65E85CC5" w14:textId="77777777" w:rsidTr="00C502ED">
        <w:tc>
          <w:tcPr>
            <w:tcW w:w="7198" w:type="dxa"/>
          </w:tcPr>
          <w:p w14:paraId="1E3BCF87" w14:textId="13129EA4" w:rsidR="0017379E" w:rsidRDefault="0017379E" w:rsidP="0017379E">
            <w:pPr>
              <w:pStyle w:val="BodyTextIndent3"/>
              <w:ind w:left="0"/>
              <w:rPr>
                <w:b w:val="0"/>
                <w:sz w:val="24"/>
                <w:szCs w:val="24"/>
              </w:rPr>
            </w:pPr>
            <w:r>
              <w:rPr>
                <w:b w:val="0"/>
                <w:sz w:val="24"/>
                <w:szCs w:val="24"/>
              </w:rPr>
              <w:t>Highly developed networking and presentation skills</w:t>
            </w:r>
            <w:r w:rsidR="004455C8">
              <w:rPr>
                <w:b w:val="0"/>
                <w:sz w:val="24"/>
                <w:szCs w:val="24"/>
              </w:rPr>
              <w:t>.</w:t>
            </w:r>
          </w:p>
          <w:p w14:paraId="4732B256" w14:textId="77777777" w:rsidR="0017379E" w:rsidRDefault="0017379E" w:rsidP="0017379E">
            <w:pPr>
              <w:pStyle w:val="BodyTextIndent3"/>
              <w:ind w:left="0"/>
              <w:rPr>
                <w:b w:val="0"/>
                <w:sz w:val="24"/>
                <w:szCs w:val="24"/>
              </w:rPr>
            </w:pPr>
          </w:p>
        </w:tc>
        <w:tc>
          <w:tcPr>
            <w:tcW w:w="1276" w:type="dxa"/>
            <w:vAlign w:val="center"/>
          </w:tcPr>
          <w:p w14:paraId="7EF06A3A" w14:textId="34509250" w:rsidR="0017379E" w:rsidRPr="00212775" w:rsidRDefault="00500F92" w:rsidP="002B61B8">
            <w:pPr>
              <w:pStyle w:val="BodyTextIndent3"/>
              <w:ind w:left="0"/>
              <w:jc w:val="center"/>
              <w:rPr>
                <w:b w:val="0"/>
                <w:bCs/>
                <w:sz w:val="22"/>
                <w:szCs w:val="18"/>
              </w:rPr>
            </w:pPr>
            <w:r>
              <w:rPr>
                <w:b w:val="0"/>
                <w:bCs/>
                <w:sz w:val="22"/>
                <w:szCs w:val="18"/>
              </w:rPr>
              <w:lastRenderedPageBreak/>
              <w:t>X</w:t>
            </w:r>
          </w:p>
        </w:tc>
        <w:tc>
          <w:tcPr>
            <w:tcW w:w="1410" w:type="dxa"/>
            <w:vAlign w:val="center"/>
          </w:tcPr>
          <w:p w14:paraId="68281CDE" w14:textId="77777777" w:rsidR="0017379E" w:rsidRPr="00212775" w:rsidRDefault="0017379E" w:rsidP="002B61B8">
            <w:pPr>
              <w:pStyle w:val="BodyTextIndent3"/>
              <w:ind w:left="0"/>
              <w:jc w:val="center"/>
              <w:rPr>
                <w:b w:val="0"/>
                <w:bCs/>
                <w:sz w:val="22"/>
                <w:szCs w:val="18"/>
              </w:rPr>
            </w:pPr>
          </w:p>
        </w:tc>
      </w:tr>
      <w:tr w:rsidR="0017379E" w14:paraId="1C55AD85" w14:textId="77777777" w:rsidTr="00C502ED">
        <w:tc>
          <w:tcPr>
            <w:tcW w:w="7198" w:type="dxa"/>
          </w:tcPr>
          <w:p w14:paraId="125D56B6" w14:textId="074D5A31" w:rsidR="0017379E" w:rsidRDefault="0017379E" w:rsidP="0017379E">
            <w:pPr>
              <w:pStyle w:val="BodyTextIndent3"/>
              <w:ind w:left="0"/>
              <w:rPr>
                <w:b w:val="0"/>
                <w:sz w:val="24"/>
                <w:szCs w:val="24"/>
              </w:rPr>
            </w:pPr>
            <w:r>
              <w:rPr>
                <w:b w:val="0"/>
                <w:sz w:val="24"/>
                <w:szCs w:val="24"/>
              </w:rPr>
              <w:t>Ability to travel to various locations within the county of Worcestershire</w:t>
            </w:r>
            <w:r w:rsidR="004455C8">
              <w:rPr>
                <w:b w:val="0"/>
                <w:sz w:val="24"/>
                <w:szCs w:val="24"/>
              </w:rPr>
              <w:t>.</w:t>
            </w:r>
          </w:p>
        </w:tc>
        <w:tc>
          <w:tcPr>
            <w:tcW w:w="1276" w:type="dxa"/>
            <w:vAlign w:val="center"/>
          </w:tcPr>
          <w:p w14:paraId="21D43F9D" w14:textId="1209E327" w:rsidR="0017379E" w:rsidRPr="00212775" w:rsidRDefault="00500F92" w:rsidP="002B61B8">
            <w:pPr>
              <w:pStyle w:val="BodyTextIndent3"/>
              <w:ind w:left="0"/>
              <w:jc w:val="center"/>
              <w:rPr>
                <w:b w:val="0"/>
                <w:bCs/>
                <w:sz w:val="22"/>
                <w:szCs w:val="18"/>
              </w:rPr>
            </w:pPr>
            <w:r>
              <w:rPr>
                <w:b w:val="0"/>
                <w:bCs/>
                <w:sz w:val="22"/>
                <w:szCs w:val="18"/>
              </w:rPr>
              <w:t>X</w:t>
            </w:r>
          </w:p>
        </w:tc>
        <w:tc>
          <w:tcPr>
            <w:tcW w:w="1410" w:type="dxa"/>
            <w:vAlign w:val="center"/>
          </w:tcPr>
          <w:p w14:paraId="6699260D" w14:textId="77777777" w:rsidR="0017379E" w:rsidRPr="00212775" w:rsidRDefault="0017379E" w:rsidP="002B61B8">
            <w:pPr>
              <w:pStyle w:val="BodyTextIndent3"/>
              <w:ind w:left="0"/>
              <w:jc w:val="center"/>
              <w:rPr>
                <w:b w:val="0"/>
                <w:bCs/>
                <w:sz w:val="22"/>
                <w:szCs w:val="18"/>
              </w:rPr>
            </w:pPr>
          </w:p>
        </w:tc>
      </w:tr>
    </w:tbl>
    <w:p w14:paraId="56126DC3" w14:textId="1C09B69F" w:rsidR="002B61B8" w:rsidRDefault="002B61B8" w:rsidP="002D4AAF">
      <w:pPr>
        <w:pStyle w:val="BodyTextIndent3"/>
        <w:ind w:left="0"/>
        <w:rPr>
          <w:sz w:val="24"/>
        </w:rPr>
      </w:pPr>
    </w:p>
    <w:p w14:paraId="3BAFB100" w14:textId="77777777" w:rsidR="002B61B8" w:rsidRDefault="002B61B8" w:rsidP="002D4AAF">
      <w:pPr>
        <w:pStyle w:val="BodyTextIndent3"/>
        <w:ind w:left="0"/>
        <w:rPr>
          <w:sz w:val="24"/>
        </w:rPr>
      </w:pPr>
    </w:p>
    <w:tbl>
      <w:tblPr>
        <w:tblStyle w:val="TableGrid"/>
        <w:tblW w:w="9918" w:type="dxa"/>
        <w:tblLook w:val="04A0" w:firstRow="1" w:lastRow="0" w:firstColumn="1" w:lastColumn="0" w:noHBand="0" w:noVBand="1"/>
      </w:tblPr>
      <w:tblGrid>
        <w:gridCol w:w="7225"/>
        <w:gridCol w:w="1275"/>
        <w:gridCol w:w="1418"/>
      </w:tblGrid>
      <w:tr w:rsidR="03BEA857" w14:paraId="236B24AF" w14:textId="77777777" w:rsidTr="00212775">
        <w:tc>
          <w:tcPr>
            <w:tcW w:w="7225" w:type="dxa"/>
            <w:shd w:val="clear" w:color="auto" w:fill="DBE5F1" w:themeFill="accent1" w:themeFillTint="33"/>
          </w:tcPr>
          <w:p w14:paraId="32690572" w14:textId="77777777" w:rsidR="4BF6B2B0" w:rsidRPr="00212775" w:rsidRDefault="4BF6B2B0" w:rsidP="03BEA857">
            <w:pPr>
              <w:pStyle w:val="BodyTextIndent3"/>
              <w:ind w:left="0"/>
              <w:rPr>
                <w:sz w:val="22"/>
                <w:szCs w:val="22"/>
              </w:rPr>
            </w:pPr>
            <w:proofErr w:type="spellStart"/>
            <w:r w:rsidRPr="00212775">
              <w:rPr>
                <w:sz w:val="22"/>
                <w:szCs w:val="22"/>
              </w:rPr>
              <w:t>Behaviours</w:t>
            </w:r>
            <w:proofErr w:type="spellEnd"/>
          </w:p>
          <w:p w14:paraId="523E49C4" w14:textId="37DCF328" w:rsidR="00212775" w:rsidRPr="00212775" w:rsidRDefault="00212775" w:rsidP="03BEA857">
            <w:pPr>
              <w:pStyle w:val="BodyTextIndent3"/>
              <w:ind w:left="0"/>
              <w:rPr>
                <w:sz w:val="22"/>
                <w:szCs w:val="22"/>
              </w:rPr>
            </w:pPr>
          </w:p>
        </w:tc>
        <w:tc>
          <w:tcPr>
            <w:tcW w:w="1275" w:type="dxa"/>
            <w:shd w:val="clear" w:color="auto" w:fill="DBE5F1" w:themeFill="accent1" w:themeFillTint="33"/>
          </w:tcPr>
          <w:p w14:paraId="26C06CC5" w14:textId="77777777" w:rsidR="03BEA857" w:rsidRPr="00212775" w:rsidRDefault="03BEA857" w:rsidP="03BEA857">
            <w:pPr>
              <w:pStyle w:val="BodyTextIndent3"/>
              <w:ind w:left="0"/>
              <w:rPr>
                <w:sz w:val="22"/>
                <w:szCs w:val="22"/>
              </w:rPr>
            </w:pPr>
            <w:r w:rsidRPr="00212775">
              <w:rPr>
                <w:sz w:val="22"/>
                <w:szCs w:val="22"/>
              </w:rPr>
              <w:t>Essential</w:t>
            </w:r>
          </w:p>
        </w:tc>
        <w:tc>
          <w:tcPr>
            <w:tcW w:w="1418" w:type="dxa"/>
            <w:shd w:val="clear" w:color="auto" w:fill="DBE5F1" w:themeFill="accent1" w:themeFillTint="33"/>
          </w:tcPr>
          <w:p w14:paraId="404425F9" w14:textId="77777777" w:rsidR="03BEA857" w:rsidRPr="00212775" w:rsidRDefault="03BEA857" w:rsidP="03BEA857">
            <w:pPr>
              <w:pStyle w:val="BodyTextIndent3"/>
              <w:ind w:left="0"/>
              <w:rPr>
                <w:sz w:val="22"/>
                <w:szCs w:val="22"/>
              </w:rPr>
            </w:pPr>
            <w:r w:rsidRPr="00212775">
              <w:rPr>
                <w:sz w:val="22"/>
                <w:szCs w:val="22"/>
              </w:rPr>
              <w:t>Desirable</w:t>
            </w:r>
          </w:p>
        </w:tc>
      </w:tr>
      <w:tr w:rsidR="002B61B8" w14:paraId="562C498F" w14:textId="77777777" w:rsidTr="001508EB">
        <w:tc>
          <w:tcPr>
            <w:tcW w:w="7225" w:type="dxa"/>
          </w:tcPr>
          <w:p w14:paraId="52BCD328" w14:textId="3A90DB1D" w:rsidR="002B61B8" w:rsidRDefault="0017379E" w:rsidP="002B61B8">
            <w:pPr>
              <w:pStyle w:val="BodyTextIndent3"/>
              <w:ind w:left="0"/>
              <w:rPr>
                <w:b w:val="0"/>
                <w:bCs/>
                <w:sz w:val="22"/>
                <w:szCs w:val="22"/>
              </w:rPr>
            </w:pPr>
            <w:r>
              <w:rPr>
                <w:b w:val="0"/>
                <w:bCs/>
                <w:sz w:val="22"/>
                <w:szCs w:val="22"/>
              </w:rPr>
              <w:t>Promote a culture of best practice, service improvement and effective service delivery</w:t>
            </w:r>
          </w:p>
          <w:p w14:paraId="50BBBC0A" w14:textId="33800E99" w:rsidR="00ED6B04" w:rsidRPr="00212775" w:rsidRDefault="00ED6B04" w:rsidP="002B61B8">
            <w:pPr>
              <w:pStyle w:val="BodyTextIndent3"/>
              <w:ind w:left="0"/>
              <w:rPr>
                <w:b w:val="0"/>
                <w:bCs/>
                <w:sz w:val="22"/>
                <w:szCs w:val="22"/>
              </w:rPr>
            </w:pPr>
          </w:p>
        </w:tc>
        <w:tc>
          <w:tcPr>
            <w:tcW w:w="1275" w:type="dxa"/>
            <w:vAlign w:val="center"/>
          </w:tcPr>
          <w:p w14:paraId="51FA366A" w14:textId="205C0BB6" w:rsidR="002B61B8" w:rsidRPr="00212775" w:rsidRDefault="00500F92" w:rsidP="002B61B8">
            <w:pPr>
              <w:pStyle w:val="BodyTextIndent3"/>
              <w:ind w:left="0"/>
              <w:jc w:val="center"/>
              <w:rPr>
                <w:b w:val="0"/>
                <w:bCs/>
                <w:sz w:val="22"/>
                <w:szCs w:val="22"/>
              </w:rPr>
            </w:pPr>
            <w:r>
              <w:rPr>
                <w:b w:val="0"/>
                <w:bCs/>
                <w:sz w:val="22"/>
                <w:szCs w:val="22"/>
              </w:rPr>
              <w:t>X</w:t>
            </w:r>
          </w:p>
        </w:tc>
        <w:tc>
          <w:tcPr>
            <w:tcW w:w="1418" w:type="dxa"/>
          </w:tcPr>
          <w:p w14:paraId="67B1B053" w14:textId="77777777" w:rsidR="002B61B8" w:rsidRPr="00212775" w:rsidRDefault="002B61B8" w:rsidP="002B61B8">
            <w:pPr>
              <w:pStyle w:val="BodyTextIndent3"/>
              <w:ind w:left="0"/>
              <w:rPr>
                <w:b w:val="0"/>
                <w:bCs/>
                <w:sz w:val="22"/>
                <w:szCs w:val="22"/>
              </w:rPr>
            </w:pPr>
          </w:p>
        </w:tc>
      </w:tr>
      <w:tr w:rsidR="0017379E" w14:paraId="59CBFFA0" w14:textId="77777777" w:rsidTr="001508EB">
        <w:tc>
          <w:tcPr>
            <w:tcW w:w="7225" w:type="dxa"/>
          </w:tcPr>
          <w:p w14:paraId="26FB6AA6" w14:textId="0CB41A5F" w:rsidR="0017379E" w:rsidRDefault="0017379E" w:rsidP="0017379E">
            <w:pPr>
              <w:pStyle w:val="BodyTextIndent3"/>
              <w:ind w:left="0"/>
              <w:rPr>
                <w:b w:val="0"/>
                <w:sz w:val="24"/>
                <w:szCs w:val="24"/>
              </w:rPr>
            </w:pPr>
            <w:r>
              <w:rPr>
                <w:b w:val="0"/>
                <w:sz w:val="24"/>
                <w:szCs w:val="24"/>
              </w:rPr>
              <w:t xml:space="preserve">Inclusive leader with ability to achieve performance and results through </w:t>
            </w:r>
            <w:r w:rsidR="00F2292B">
              <w:rPr>
                <w:b w:val="0"/>
                <w:sz w:val="24"/>
                <w:szCs w:val="24"/>
              </w:rPr>
              <w:t xml:space="preserve">and in collaboration with </w:t>
            </w:r>
            <w:r>
              <w:rPr>
                <w:b w:val="0"/>
                <w:sz w:val="24"/>
                <w:szCs w:val="24"/>
              </w:rPr>
              <w:t>others</w:t>
            </w:r>
            <w:r w:rsidR="00F2292B">
              <w:rPr>
                <w:b w:val="0"/>
                <w:sz w:val="24"/>
                <w:szCs w:val="24"/>
              </w:rPr>
              <w:t>.</w:t>
            </w:r>
          </w:p>
          <w:p w14:paraId="0AE89E0E" w14:textId="021A87D4" w:rsidR="0017379E" w:rsidRDefault="0017379E" w:rsidP="0017379E">
            <w:pPr>
              <w:pStyle w:val="BodyTextIndent3"/>
              <w:ind w:left="0"/>
              <w:rPr>
                <w:b w:val="0"/>
                <w:bCs/>
                <w:sz w:val="22"/>
                <w:szCs w:val="22"/>
              </w:rPr>
            </w:pPr>
          </w:p>
        </w:tc>
        <w:tc>
          <w:tcPr>
            <w:tcW w:w="1275" w:type="dxa"/>
            <w:vAlign w:val="center"/>
          </w:tcPr>
          <w:p w14:paraId="19043842" w14:textId="063A15F8" w:rsidR="0017379E" w:rsidRPr="00212775" w:rsidRDefault="00500F92" w:rsidP="002B61B8">
            <w:pPr>
              <w:pStyle w:val="BodyTextIndent3"/>
              <w:ind w:left="0"/>
              <w:jc w:val="center"/>
              <w:rPr>
                <w:b w:val="0"/>
                <w:bCs/>
                <w:sz w:val="22"/>
                <w:szCs w:val="22"/>
              </w:rPr>
            </w:pPr>
            <w:r>
              <w:rPr>
                <w:b w:val="0"/>
                <w:bCs/>
                <w:sz w:val="22"/>
                <w:szCs w:val="22"/>
              </w:rPr>
              <w:t>X</w:t>
            </w:r>
          </w:p>
        </w:tc>
        <w:tc>
          <w:tcPr>
            <w:tcW w:w="1418" w:type="dxa"/>
          </w:tcPr>
          <w:p w14:paraId="51EF0628" w14:textId="77777777" w:rsidR="0017379E" w:rsidRPr="00212775" w:rsidRDefault="0017379E" w:rsidP="002B61B8">
            <w:pPr>
              <w:pStyle w:val="BodyTextIndent3"/>
              <w:ind w:left="0"/>
              <w:rPr>
                <w:b w:val="0"/>
                <w:bCs/>
                <w:sz w:val="22"/>
                <w:szCs w:val="22"/>
              </w:rPr>
            </w:pPr>
          </w:p>
        </w:tc>
      </w:tr>
    </w:tbl>
    <w:p w14:paraId="4E3AB42F" w14:textId="7D88180C" w:rsidR="00016DE7" w:rsidRDefault="00016DE7" w:rsidP="03BEA857">
      <w:pPr>
        <w:pStyle w:val="BodyTextIndent3"/>
        <w:ind w:left="0"/>
        <w:jc w:val="both"/>
        <w:rPr>
          <w:bCs/>
          <w:szCs w:val="16"/>
        </w:rPr>
      </w:pPr>
    </w:p>
    <w:p w14:paraId="3D1F5906" w14:textId="3999AB1A" w:rsidR="00016DE7" w:rsidRPr="00212775" w:rsidRDefault="00016DE7" w:rsidP="00016DE7">
      <w:pPr>
        <w:pStyle w:val="BodyTextIndent3"/>
        <w:ind w:left="0"/>
        <w:jc w:val="both"/>
        <w:rPr>
          <w:b w:val="0"/>
          <w:sz w:val="22"/>
          <w:szCs w:val="18"/>
        </w:rPr>
      </w:pPr>
      <w:r w:rsidRPr="00212775">
        <w:rPr>
          <w:b w:val="0"/>
          <w:sz w:val="22"/>
          <w:szCs w:val="18"/>
        </w:rPr>
        <w:t xml:space="preserve">Note: Applicants who are disabled (as defined by law) </w:t>
      </w:r>
      <w:r w:rsidR="00AE6447" w:rsidRPr="00212775">
        <w:rPr>
          <w:b w:val="0"/>
          <w:sz w:val="22"/>
          <w:szCs w:val="18"/>
        </w:rPr>
        <w:t>w</w:t>
      </w:r>
      <w:r w:rsidRPr="00212775">
        <w:rPr>
          <w:b w:val="0"/>
          <w:sz w:val="22"/>
          <w:szCs w:val="18"/>
        </w:rPr>
        <w:t xml:space="preserve">ill be guaranteed an interview if they meet the </w:t>
      </w:r>
      <w:r w:rsidR="002D4AAF" w:rsidRPr="00212775">
        <w:rPr>
          <w:b w:val="0"/>
          <w:sz w:val="22"/>
          <w:szCs w:val="18"/>
        </w:rPr>
        <w:t>essential</w:t>
      </w:r>
      <w:r w:rsidRPr="00212775">
        <w:rPr>
          <w:b w:val="0"/>
          <w:sz w:val="22"/>
          <w:szCs w:val="18"/>
        </w:rPr>
        <w:t xml:space="preserve"> criteria provided that this information is noted under</w:t>
      </w:r>
      <w:r w:rsidR="00AE6447" w:rsidRPr="00212775">
        <w:rPr>
          <w:b w:val="0"/>
          <w:sz w:val="22"/>
          <w:szCs w:val="18"/>
        </w:rPr>
        <w:t xml:space="preserve"> the relevant </w:t>
      </w:r>
      <w:r w:rsidRPr="00212775">
        <w:rPr>
          <w:b w:val="0"/>
          <w:sz w:val="22"/>
          <w:szCs w:val="18"/>
        </w:rPr>
        <w:t>section of the application form.</w:t>
      </w:r>
    </w:p>
    <w:p w14:paraId="76A71A56" w14:textId="77777777" w:rsidR="00754E0F" w:rsidRDefault="00754E0F" w:rsidP="00016DE7">
      <w:pPr>
        <w:pStyle w:val="BodyTextIndent3"/>
        <w:ind w:left="0"/>
        <w:jc w:val="both"/>
        <w:rPr>
          <w:b w:val="0"/>
          <w:sz w:val="24"/>
        </w:rPr>
      </w:pPr>
    </w:p>
    <w:p w14:paraId="03AA494F" w14:textId="77777777" w:rsidR="000458A7" w:rsidRDefault="000458A7" w:rsidP="00016DE7">
      <w:pPr>
        <w:pStyle w:val="BodyTextIndent3"/>
        <w:ind w:left="0"/>
        <w:jc w:val="both"/>
        <w:rPr>
          <w:b w:val="0"/>
          <w:sz w:val="24"/>
        </w:rPr>
      </w:pPr>
    </w:p>
    <w:p w14:paraId="36CB1D1D" w14:textId="77777777" w:rsidR="000458A7" w:rsidRDefault="000458A7" w:rsidP="00016DE7">
      <w:pPr>
        <w:pStyle w:val="BodyTextIndent3"/>
        <w:ind w:left="0"/>
        <w:jc w:val="both"/>
        <w:rPr>
          <w:b w:val="0"/>
          <w:sz w:val="24"/>
        </w:rPr>
      </w:pPr>
    </w:p>
    <w:p w14:paraId="57722BDC" w14:textId="77777777" w:rsidR="00200553" w:rsidRPr="00077741" w:rsidRDefault="00200553" w:rsidP="00200553">
      <w:pPr>
        <w:ind w:left="6480"/>
        <w:rPr>
          <w:rFonts w:ascii="Arial" w:hAnsi="Arial"/>
          <w:sz w:val="22"/>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D83429">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2C196" w14:textId="77777777" w:rsidR="00D83429" w:rsidRDefault="00D83429">
      <w:r>
        <w:separator/>
      </w:r>
    </w:p>
  </w:endnote>
  <w:endnote w:type="continuationSeparator" w:id="0">
    <w:p w14:paraId="7B2365B1" w14:textId="77777777" w:rsidR="00D83429" w:rsidRDefault="00D83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86D3D" w14:textId="77777777" w:rsidR="00D83429" w:rsidRDefault="00D83429">
      <w:r>
        <w:separator/>
      </w:r>
    </w:p>
  </w:footnote>
  <w:footnote w:type="continuationSeparator" w:id="0">
    <w:p w14:paraId="6AEFCABB" w14:textId="77777777" w:rsidR="00D83429" w:rsidRDefault="00D83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6470ACF6">
      <w:start w:val="1"/>
      <w:numFmt w:val="lowerRoman"/>
      <w:lvlText w:val="(%1)"/>
      <w:lvlJc w:val="left"/>
      <w:pPr>
        <w:tabs>
          <w:tab w:val="num" w:pos="1440"/>
        </w:tabs>
        <w:ind w:left="1440" w:hanging="720"/>
      </w:pPr>
      <w:rPr>
        <w:rFonts w:hint="default"/>
      </w:rPr>
    </w:lvl>
    <w:lvl w:ilvl="1" w:tplc="F7DEC1DA">
      <w:numFmt w:val="decimal"/>
      <w:lvlText w:val=""/>
      <w:lvlJc w:val="left"/>
    </w:lvl>
    <w:lvl w:ilvl="2" w:tplc="79DC877A">
      <w:numFmt w:val="decimal"/>
      <w:lvlText w:val=""/>
      <w:lvlJc w:val="left"/>
    </w:lvl>
    <w:lvl w:ilvl="3" w:tplc="EA2AF3A6">
      <w:numFmt w:val="decimal"/>
      <w:lvlText w:val=""/>
      <w:lvlJc w:val="left"/>
    </w:lvl>
    <w:lvl w:ilvl="4" w:tplc="B0C64F40">
      <w:numFmt w:val="decimal"/>
      <w:lvlText w:val=""/>
      <w:lvlJc w:val="left"/>
    </w:lvl>
    <w:lvl w:ilvl="5" w:tplc="DC6CB432">
      <w:numFmt w:val="decimal"/>
      <w:lvlText w:val=""/>
      <w:lvlJc w:val="left"/>
    </w:lvl>
    <w:lvl w:ilvl="6" w:tplc="7130A3F2">
      <w:numFmt w:val="decimal"/>
      <w:lvlText w:val=""/>
      <w:lvlJc w:val="left"/>
    </w:lvl>
    <w:lvl w:ilvl="7" w:tplc="2572E51A">
      <w:numFmt w:val="decimal"/>
      <w:lvlText w:val=""/>
      <w:lvlJc w:val="left"/>
    </w:lvl>
    <w:lvl w:ilvl="8" w:tplc="A7F4EF3C">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A538A3"/>
    <w:multiLevelType w:val="hybridMultilevel"/>
    <w:tmpl w:val="FF588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1" w15:restartNumberingAfterBreak="0">
    <w:nsid w:val="217B3494"/>
    <w:multiLevelType w:val="hybridMultilevel"/>
    <w:tmpl w:val="B6A43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B371F7"/>
    <w:multiLevelType w:val="multilevel"/>
    <w:tmpl w:val="6EEE089A"/>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F00F3C"/>
    <w:multiLevelType w:val="hybridMultilevel"/>
    <w:tmpl w:val="0809000F"/>
    <w:lvl w:ilvl="0" w:tplc="F3A23B26">
      <w:start w:val="1"/>
      <w:numFmt w:val="decimal"/>
      <w:lvlText w:val="%1."/>
      <w:lvlJc w:val="left"/>
      <w:pPr>
        <w:tabs>
          <w:tab w:val="num" w:pos="360"/>
        </w:tabs>
        <w:ind w:left="360" w:hanging="360"/>
      </w:pPr>
    </w:lvl>
    <w:lvl w:ilvl="1" w:tplc="8C42580C">
      <w:numFmt w:val="decimal"/>
      <w:lvlText w:val=""/>
      <w:lvlJc w:val="left"/>
    </w:lvl>
    <w:lvl w:ilvl="2" w:tplc="4DD8D122">
      <w:numFmt w:val="decimal"/>
      <w:lvlText w:val=""/>
      <w:lvlJc w:val="left"/>
    </w:lvl>
    <w:lvl w:ilvl="3" w:tplc="C526C44C">
      <w:numFmt w:val="decimal"/>
      <w:lvlText w:val=""/>
      <w:lvlJc w:val="left"/>
    </w:lvl>
    <w:lvl w:ilvl="4" w:tplc="2D9034D0">
      <w:numFmt w:val="decimal"/>
      <w:lvlText w:val=""/>
      <w:lvlJc w:val="left"/>
    </w:lvl>
    <w:lvl w:ilvl="5" w:tplc="7E0AC2EC">
      <w:numFmt w:val="decimal"/>
      <w:lvlText w:val=""/>
      <w:lvlJc w:val="left"/>
    </w:lvl>
    <w:lvl w:ilvl="6" w:tplc="927C4708">
      <w:numFmt w:val="decimal"/>
      <w:lvlText w:val=""/>
      <w:lvlJc w:val="left"/>
    </w:lvl>
    <w:lvl w:ilvl="7" w:tplc="64126896">
      <w:numFmt w:val="decimal"/>
      <w:lvlText w:val=""/>
      <w:lvlJc w:val="left"/>
    </w:lvl>
    <w:lvl w:ilvl="8" w:tplc="DC66CC80">
      <w:numFmt w:val="decimal"/>
      <w:lvlText w:val=""/>
      <w:lvlJc w:val="left"/>
    </w:lvl>
  </w:abstractNum>
  <w:abstractNum w:abstractNumId="19" w15:restartNumberingAfterBreak="0">
    <w:nsid w:val="42D945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8EB1268"/>
    <w:multiLevelType w:val="hybridMultilevel"/>
    <w:tmpl w:val="08090001"/>
    <w:lvl w:ilvl="0" w:tplc="A7003DDA">
      <w:start w:val="1"/>
      <w:numFmt w:val="bullet"/>
      <w:lvlText w:val=""/>
      <w:lvlJc w:val="left"/>
      <w:pPr>
        <w:ind w:left="720" w:hanging="360"/>
      </w:pPr>
      <w:rPr>
        <w:rFonts w:ascii="Symbol" w:hAnsi="Symbol" w:hint="default"/>
      </w:rPr>
    </w:lvl>
    <w:lvl w:ilvl="1" w:tplc="2534A142">
      <w:numFmt w:val="decimal"/>
      <w:lvlText w:val=""/>
      <w:lvlJc w:val="left"/>
    </w:lvl>
    <w:lvl w:ilvl="2" w:tplc="E19EF03A">
      <w:numFmt w:val="decimal"/>
      <w:lvlText w:val=""/>
      <w:lvlJc w:val="left"/>
    </w:lvl>
    <w:lvl w:ilvl="3" w:tplc="91C25186">
      <w:numFmt w:val="decimal"/>
      <w:lvlText w:val=""/>
      <w:lvlJc w:val="left"/>
    </w:lvl>
    <w:lvl w:ilvl="4" w:tplc="00D65988">
      <w:numFmt w:val="decimal"/>
      <w:lvlText w:val=""/>
      <w:lvlJc w:val="left"/>
    </w:lvl>
    <w:lvl w:ilvl="5" w:tplc="174C07A6">
      <w:numFmt w:val="decimal"/>
      <w:lvlText w:val=""/>
      <w:lvlJc w:val="left"/>
    </w:lvl>
    <w:lvl w:ilvl="6" w:tplc="E11A596A">
      <w:numFmt w:val="decimal"/>
      <w:lvlText w:val=""/>
      <w:lvlJc w:val="left"/>
    </w:lvl>
    <w:lvl w:ilvl="7" w:tplc="89588BA8">
      <w:numFmt w:val="decimal"/>
      <w:lvlText w:val=""/>
      <w:lvlJc w:val="left"/>
    </w:lvl>
    <w:lvl w:ilvl="8" w:tplc="4E0C84F6">
      <w:numFmt w:val="decimal"/>
      <w:lvlText w:val=""/>
      <w:lvlJc w:val="left"/>
    </w:lvl>
  </w:abstractNum>
  <w:abstractNum w:abstractNumId="21" w15:restartNumberingAfterBreak="0">
    <w:nsid w:val="4FFD6039"/>
    <w:multiLevelType w:val="hybridMultilevel"/>
    <w:tmpl w:val="08090001"/>
    <w:lvl w:ilvl="0" w:tplc="0DC46A18">
      <w:start w:val="1"/>
      <w:numFmt w:val="bullet"/>
      <w:lvlText w:val=""/>
      <w:lvlJc w:val="left"/>
      <w:pPr>
        <w:tabs>
          <w:tab w:val="num" w:pos="360"/>
        </w:tabs>
        <w:ind w:left="360" w:hanging="360"/>
      </w:pPr>
      <w:rPr>
        <w:rFonts w:ascii="Symbol" w:hAnsi="Symbol" w:hint="default"/>
      </w:rPr>
    </w:lvl>
    <w:lvl w:ilvl="1" w:tplc="9F8C6ED0">
      <w:numFmt w:val="decimal"/>
      <w:lvlText w:val=""/>
      <w:lvlJc w:val="left"/>
    </w:lvl>
    <w:lvl w:ilvl="2" w:tplc="B720CE5A">
      <w:numFmt w:val="decimal"/>
      <w:lvlText w:val=""/>
      <w:lvlJc w:val="left"/>
    </w:lvl>
    <w:lvl w:ilvl="3" w:tplc="C9381962">
      <w:numFmt w:val="decimal"/>
      <w:lvlText w:val=""/>
      <w:lvlJc w:val="left"/>
    </w:lvl>
    <w:lvl w:ilvl="4" w:tplc="4C34DBDC">
      <w:numFmt w:val="decimal"/>
      <w:lvlText w:val=""/>
      <w:lvlJc w:val="left"/>
    </w:lvl>
    <w:lvl w:ilvl="5" w:tplc="1298BF36">
      <w:numFmt w:val="decimal"/>
      <w:lvlText w:val=""/>
      <w:lvlJc w:val="left"/>
    </w:lvl>
    <w:lvl w:ilvl="6" w:tplc="EC7CE6E0">
      <w:numFmt w:val="decimal"/>
      <w:lvlText w:val=""/>
      <w:lvlJc w:val="left"/>
    </w:lvl>
    <w:lvl w:ilvl="7" w:tplc="9FE8FC24">
      <w:numFmt w:val="decimal"/>
      <w:lvlText w:val=""/>
      <w:lvlJc w:val="left"/>
    </w:lvl>
    <w:lvl w:ilvl="8" w:tplc="A54AA5F8">
      <w:numFmt w:val="decimal"/>
      <w:lvlText w:val=""/>
      <w:lvlJc w:val="left"/>
    </w:lvl>
  </w:abstractNum>
  <w:abstractNum w:abstractNumId="22"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3" w15:restartNumberingAfterBreak="0">
    <w:nsid w:val="55782ACF"/>
    <w:multiLevelType w:val="hybridMultilevel"/>
    <w:tmpl w:val="6CBE1CB0"/>
    <w:lvl w:ilvl="0" w:tplc="BB148DB8">
      <w:start w:val="7"/>
      <w:numFmt w:val="bullet"/>
      <w:lvlText w:val=""/>
      <w:lvlJc w:val="left"/>
      <w:pPr>
        <w:tabs>
          <w:tab w:val="num" w:pos="1440"/>
        </w:tabs>
        <w:ind w:left="1440" w:hanging="720"/>
      </w:pPr>
      <w:rPr>
        <w:rFonts w:ascii="Symbol" w:hAnsi="Symbol" w:hint="default"/>
      </w:rPr>
    </w:lvl>
    <w:lvl w:ilvl="1" w:tplc="4636DACE">
      <w:numFmt w:val="decimal"/>
      <w:lvlText w:val=""/>
      <w:lvlJc w:val="left"/>
    </w:lvl>
    <w:lvl w:ilvl="2" w:tplc="C6C62678">
      <w:numFmt w:val="decimal"/>
      <w:lvlText w:val=""/>
      <w:lvlJc w:val="left"/>
    </w:lvl>
    <w:lvl w:ilvl="3" w:tplc="22C89522">
      <w:numFmt w:val="decimal"/>
      <w:lvlText w:val=""/>
      <w:lvlJc w:val="left"/>
    </w:lvl>
    <w:lvl w:ilvl="4" w:tplc="D0747170">
      <w:numFmt w:val="decimal"/>
      <w:lvlText w:val=""/>
      <w:lvlJc w:val="left"/>
    </w:lvl>
    <w:lvl w:ilvl="5" w:tplc="62BC4D78">
      <w:numFmt w:val="decimal"/>
      <w:lvlText w:val=""/>
      <w:lvlJc w:val="left"/>
    </w:lvl>
    <w:lvl w:ilvl="6" w:tplc="7C2E7D38">
      <w:numFmt w:val="decimal"/>
      <w:lvlText w:val=""/>
      <w:lvlJc w:val="left"/>
    </w:lvl>
    <w:lvl w:ilvl="7" w:tplc="5CA8102C">
      <w:numFmt w:val="decimal"/>
      <w:lvlText w:val=""/>
      <w:lvlJc w:val="left"/>
    </w:lvl>
    <w:lvl w:ilvl="8" w:tplc="BB8EE2BC">
      <w:numFmt w:val="decimal"/>
      <w:lvlText w:val=""/>
      <w:lvlJc w:val="left"/>
    </w:lvl>
  </w:abstractNum>
  <w:abstractNum w:abstractNumId="24"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5"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8"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0"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0D4885"/>
    <w:multiLevelType w:val="hybridMultilevel"/>
    <w:tmpl w:val="9D1814C4"/>
    <w:lvl w:ilvl="0" w:tplc="1D768B48">
      <w:start w:val="1"/>
      <w:numFmt w:val="decimal"/>
      <w:lvlText w:val="%1."/>
      <w:lvlJc w:val="left"/>
      <w:pPr>
        <w:tabs>
          <w:tab w:val="num" w:pos="720"/>
        </w:tabs>
        <w:ind w:left="720" w:hanging="720"/>
      </w:pPr>
      <w:rPr>
        <w:rFonts w:hint="default"/>
      </w:rPr>
    </w:lvl>
    <w:lvl w:ilvl="1" w:tplc="C88C617C">
      <w:numFmt w:val="decimal"/>
      <w:lvlText w:val=""/>
      <w:lvlJc w:val="left"/>
    </w:lvl>
    <w:lvl w:ilvl="2" w:tplc="7010992A">
      <w:numFmt w:val="decimal"/>
      <w:lvlText w:val=""/>
      <w:lvlJc w:val="left"/>
    </w:lvl>
    <w:lvl w:ilvl="3" w:tplc="8C38A228">
      <w:numFmt w:val="decimal"/>
      <w:lvlText w:val=""/>
      <w:lvlJc w:val="left"/>
    </w:lvl>
    <w:lvl w:ilvl="4" w:tplc="66066038">
      <w:numFmt w:val="decimal"/>
      <w:lvlText w:val=""/>
      <w:lvlJc w:val="left"/>
    </w:lvl>
    <w:lvl w:ilvl="5" w:tplc="CA4A1256">
      <w:numFmt w:val="decimal"/>
      <w:lvlText w:val=""/>
      <w:lvlJc w:val="left"/>
    </w:lvl>
    <w:lvl w:ilvl="6" w:tplc="A9886EE6">
      <w:numFmt w:val="decimal"/>
      <w:lvlText w:val=""/>
      <w:lvlJc w:val="left"/>
    </w:lvl>
    <w:lvl w:ilvl="7" w:tplc="FDE28808">
      <w:numFmt w:val="decimal"/>
      <w:lvlText w:val=""/>
      <w:lvlJc w:val="left"/>
    </w:lvl>
    <w:lvl w:ilvl="8" w:tplc="11D438DA">
      <w:numFmt w:val="decimal"/>
      <w:lvlText w:val=""/>
      <w:lvlJc w:val="left"/>
    </w:lvl>
  </w:abstractNum>
  <w:abstractNum w:abstractNumId="32"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4"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A9449AF"/>
    <w:multiLevelType w:val="hybridMultilevel"/>
    <w:tmpl w:val="0809000F"/>
    <w:lvl w:ilvl="0" w:tplc="5BB0E2B2">
      <w:start w:val="1"/>
      <w:numFmt w:val="decimal"/>
      <w:lvlText w:val="%1."/>
      <w:lvlJc w:val="left"/>
      <w:pPr>
        <w:tabs>
          <w:tab w:val="num" w:pos="360"/>
        </w:tabs>
        <w:ind w:left="360" w:hanging="360"/>
      </w:pPr>
      <w:rPr>
        <w:rFonts w:hint="default"/>
      </w:rPr>
    </w:lvl>
    <w:lvl w:ilvl="1" w:tplc="7E04D106">
      <w:numFmt w:val="decimal"/>
      <w:lvlText w:val=""/>
      <w:lvlJc w:val="left"/>
    </w:lvl>
    <w:lvl w:ilvl="2" w:tplc="622EE1D0">
      <w:numFmt w:val="decimal"/>
      <w:lvlText w:val=""/>
      <w:lvlJc w:val="left"/>
    </w:lvl>
    <w:lvl w:ilvl="3" w:tplc="8820DD5C">
      <w:numFmt w:val="decimal"/>
      <w:lvlText w:val=""/>
      <w:lvlJc w:val="left"/>
    </w:lvl>
    <w:lvl w:ilvl="4" w:tplc="B5F296A8">
      <w:numFmt w:val="decimal"/>
      <w:lvlText w:val=""/>
      <w:lvlJc w:val="left"/>
    </w:lvl>
    <w:lvl w:ilvl="5" w:tplc="4B80BA3A">
      <w:numFmt w:val="decimal"/>
      <w:lvlText w:val=""/>
      <w:lvlJc w:val="left"/>
    </w:lvl>
    <w:lvl w:ilvl="6" w:tplc="DD189510">
      <w:numFmt w:val="decimal"/>
      <w:lvlText w:val=""/>
      <w:lvlJc w:val="left"/>
    </w:lvl>
    <w:lvl w:ilvl="7" w:tplc="F1DE7A20">
      <w:numFmt w:val="decimal"/>
      <w:lvlText w:val=""/>
      <w:lvlJc w:val="left"/>
    </w:lvl>
    <w:lvl w:ilvl="8" w:tplc="B3207D66">
      <w:numFmt w:val="decimal"/>
      <w:lvlText w:val=""/>
      <w:lvlJc w:val="left"/>
    </w:lvl>
  </w:abstractNum>
  <w:abstractNum w:abstractNumId="36" w15:restartNumberingAfterBreak="0">
    <w:nsid w:val="7C4C4CFD"/>
    <w:multiLevelType w:val="hybridMultilevel"/>
    <w:tmpl w:val="9D5A1E14"/>
    <w:lvl w:ilvl="0" w:tplc="F4E0C8FC">
      <w:start w:val="2"/>
      <w:numFmt w:val="lowerLetter"/>
      <w:lvlText w:val="(%1)"/>
      <w:lvlJc w:val="left"/>
      <w:pPr>
        <w:tabs>
          <w:tab w:val="num" w:pos="435"/>
        </w:tabs>
        <w:ind w:left="435" w:hanging="435"/>
      </w:pPr>
      <w:rPr>
        <w:rFonts w:hint="default"/>
      </w:rPr>
    </w:lvl>
    <w:lvl w:ilvl="1" w:tplc="16284068">
      <w:numFmt w:val="decimal"/>
      <w:lvlText w:val=""/>
      <w:lvlJc w:val="left"/>
    </w:lvl>
    <w:lvl w:ilvl="2" w:tplc="5B44C43A">
      <w:numFmt w:val="decimal"/>
      <w:lvlText w:val=""/>
      <w:lvlJc w:val="left"/>
    </w:lvl>
    <w:lvl w:ilvl="3" w:tplc="7BDACB84">
      <w:numFmt w:val="decimal"/>
      <w:lvlText w:val=""/>
      <w:lvlJc w:val="left"/>
    </w:lvl>
    <w:lvl w:ilvl="4" w:tplc="1092FF44">
      <w:numFmt w:val="decimal"/>
      <w:lvlText w:val=""/>
      <w:lvlJc w:val="left"/>
    </w:lvl>
    <w:lvl w:ilvl="5" w:tplc="9DE00C92">
      <w:numFmt w:val="decimal"/>
      <w:lvlText w:val=""/>
      <w:lvlJc w:val="left"/>
    </w:lvl>
    <w:lvl w:ilvl="6" w:tplc="BDB451AA">
      <w:numFmt w:val="decimal"/>
      <w:lvlText w:val=""/>
      <w:lvlJc w:val="left"/>
    </w:lvl>
    <w:lvl w:ilvl="7" w:tplc="4BDCC2CC">
      <w:numFmt w:val="decimal"/>
      <w:lvlText w:val=""/>
      <w:lvlJc w:val="left"/>
    </w:lvl>
    <w:lvl w:ilvl="8" w:tplc="B3041980">
      <w:numFmt w:val="decimal"/>
      <w:lvlText w:val=""/>
      <w:lvlJc w:val="left"/>
    </w:lvl>
  </w:abstractNum>
  <w:abstractNum w:abstractNumId="37"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8"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958964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656686244">
    <w:abstractNumId w:val="35"/>
  </w:num>
  <w:num w:numId="3" w16cid:durableId="1362129518">
    <w:abstractNumId w:val="31"/>
  </w:num>
  <w:num w:numId="4" w16cid:durableId="394282631">
    <w:abstractNumId w:val="3"/>
  </w:num>
  <w:num w:numId="5" w16cid:durableId="102891559">
    <w:abstractNumId w:val="18"/>
  </w:num>
  <w:num w:numId="6" w16cid:durableId="1821653086">
    <w:abstractNumId w:val="33"/>
  </w:num>
  <w:num w:numId="7" w16cid:durableId="1279680265">
    <w:abstractNumId w:val="26"/>
  </w:num>
  <w:num w:numId="8" w16cid:durableId="1042368313">
    <w:abstractNumId w:val="6"/>
  </w:num>
  <w:num w:numId="9" w16cid:durableId="2122525016">
    <w:abstractNumId w:val="34"/>
  </w:num>
  <w:num w:numId="10" w16cid:durableId="1148790994">
    <w:abstractNumId w:val="23"/>
  </w:num>
  <w:num w:numId="11" w16cid:durableId="593782723">
    <w:abstractNumId w:val="36"/>
  </w:num>
  <w:num w:numId="12" w16cid:durableId="638607465">
    <w:abstractNumId w:val="30"/>
  </w:num>
  <w:num w:numId="13" w16cid:durableId="803355395">
    <w:abstractNumId w:val="12"/>
  </w:num>
  <w:num w:numId="14" w16cid:durableId="1526211668">
    <w:abstractNumId w:val="38"/>
  </w:num>
  <w:num w:numId="15" w16cid:durableId="296303835">
    <w:abstractNumId w:val="16"/>
  </w:num>
  <w:num w:numId="16" w16cid:durableId="1947301042">
    <w:abstractNumId w:val="24"/>
  </w:num>
  <w:num w:numId="17" w16cid:durableId="1043288187">
    <w:abstractNumId w:val="17"/>
  </w:num>
  <w:num w:numId="18" w16cid:durableId="925305264">
    <w:abstractNumId w:val="22"/>
  </w:num>
  <w:num w:numId="19" w16cid:durableId="426081458">
    <w:abstractNumId w:val="15"/>
  </w:num>
  <w:num w:numId="20" w16cid:durableId="829293627">
    <w:abstractNumId w:val="8"/>
  </w:num>
  <w:num w:numId="21" w16cid:durableId="1636446997">
    <w:abstractNumId w:val="5"/>
  </w:num>
  <w:num w:numId="22" w16cid:durableId="62796452">
    <w:abstractNumId w:val="10"/>
  </w:num>
  <w:num w:numId="23" w16cid:durableId="81534909">
    <w:abstractNumId w:val="13"/>
  </w:num>
  <w:num w:numId="24" w16cid:durableId="1166700419">
    <w:abstractNumId w:val="27"/>
  </w:num>
  <w:num w:numId="25" w16cid:durableId="561410740">
    <w:abstractNumId w:val="28"/>
  </w:num>
  <w:num w:numId="26" w16cid:durableId="257294501">
    <w:abstractNumId w:val="14"/>
  </w:num>
  <w:num w:numId="27" w16cid:durableId="1899054401">
    <w:abstractNumId w:val="25"/>
  </w:num>
  <w:num w:numId="28" w16cid:durableId="1906525134">
    <w:abstractNumId w:val="2"/>
  </w:num>
  <w:num w:numId="29" w16cid:durableId="80103229">
    <w:abstractNumId w:val="37"/>
  </w:num>
  <w:num w:numId="30" w16cid:durableId="955259448">
    <w:abstractNumId w:val="4"/>
  </w:num>
  <w:num w:numId="31" w16cid:durableId="1788233921">
    <w:abstractNumId w:val="29"/>
  </w:num>
  <w:num w:numId="32" w16cid:durableId="720206823">
    <w:abstractNumId w:val="7"/>
  </w:num>
  <w:num w:numId="33" w16cid:durableId="1139112745">
    <w:abstractNumId w:val="1"/>
  </w:num>
  <w:num w:numId="34" w16cid:durableId="1361973292">
    <w:abstractNumId w:val="20"/>
  </w:num>
  <w:num w:numId="35" w16cid:durableId="118184292">
    <w:abstractNumId w:val="21"/>
  </w:num>
  <w:num w:numId="36" w16cid:durableId="2123258464">
    <w:abstractNumId w:val="32"/>
  </w:num>
  <w:num w:numId="37" w16cid:durableId="931936541">
    <w:abstractNumId w:val="9"/>
  </w:num>
  <w:num w:numId="38" w16cid:durableId="403190507">
    <w:abstractNumId w:val="19"/>
  </w:num>
  <w:num w:numId="39" w16cid:durableId="12347006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04E59"/>
    <w:rsid w:val="00016DE7"/>
    <w:rsid w:val="0002555E"/>
    <w:rsid w:val="00033F51"/>
    <w:rsid w:val="000458A7"/>
    <w:rsid w:val="000748BA"/>
    <w:rsid w:val="00077741"/>
    <w:rsid w:val="00085A1F"/>
    <w:rsid w:val="00094D26"/>
    <w:rsid w:val="000A41AC"/>
    <w:rsid w:val="000B328F"/>
    <w:rsid w:val="000B4351"/>
    <w:rsid w:val="000C705F"/>
    <w:rsid w:val="000D26AD"/>
    <w:rsid w:val="000D6214"/>
    <w:rsid w:val="000E3DF7"/>
    <w:rsid w:val="000F299F"/>
    <w:rsid w:val="00105493"/>
    <w:rsid w:val="00117B6E"/>
    <w:rsid w:val="0012166E"/>
    <w:rsid w:val="00127566"/>
    <w:rsid w:val="001351C3"/>
    <w:rsid w:val="001472EA"/>
    <w:rsid w:val="001612E8"/>
    <w:rsid w:val="00173405"/>
    <w:rsid w:val="0017379E"/>
    <w:rsid w:val="00195031"/>
    <w:rsid w:val="001A22FE"/>
    <w:rsid w:val="001A275D"/>
    <w:rsid w:val="001A5365"/>
    <w:rsid w:val="001B27D5"/>
    <w:rsid w:val="001B6C9A"/>
    <w:rsid w:val="001E53DD"/>
    <w:rsid w:val="001F03BB"/>
    <w:rsid w:val="001F74FB"/>
    <w:rsid w:val="00200553"/>
    <w:rsid w:val="00206AFE"/>
    <w:rsid w:val="00207F02"/>
    <w:rsid w:val="00212775"/>
    <w:rsid w:val="00226D15"/>
    <w:rsid w:val="0027252F"/>
    <w:rsid w:val="00276923"/>
    <w:rsid w:val="002849BE"/>
    <w:rsid w:val="002976CD"/>
    <w:rsid w:val="002B61B8"/>
    <w:rsid w:val="002C037A"/>
    <w:rsid w:val="002D326B"/>
    <w:rsid w:val="002D4AAF"/>
    <w:rsid w:val="002E0DED"/>
    <w:rsid w:val="002F1B49"/>
    <w:rsid w:val="002F384A"/>
    <w:rsid w:val="00314FDC"/>
    <w:rsid w:val="003630E5"/>
    <w:rsid w:val="00365007"/>
    <w:rsid w:val="00386050"/>
    <w:rsid w:val="003916D3"/>
    <w:rsid w:val="003964E6"/>
    <w:rsid w:val="003E37FF"/>
    <w:rsid w:val="003E3C57"/>
    <w:rsid w:val="003E5A0C"/>
    <w:rsid w:val="003F497C"/>
    <w:rsid w:val="004157E7"/>
    <w:rsid w:val="00423C53"/>
    <w:rsid w:val="00430832"/>
    <w:rsid w:val="00431982"/>
    <w:rsid w:val="004422D8"/>
    <w:rsid w:val="004455C8"/>
    <w:rsid w:val="00453A05"/>
    <w:rsid w:val="00457A72"/>
    <w:rsid w:val="004600C5"/>
    <w:rsid w:val="00460189"/>
    <w:rsid w:val="004701E1"/>
    <w:rsid w:val="00477916"/>
    <w:rsid w:val="00480DB0"/>
    <w:rsid w:val="00493090"/>
    <w:rsid w:val="00497D31"/>
    <w:rsid w:val="004A6E27"/>
    <w:rsid w:val="004D3590"/>
    <w:rsid w:val="004E7DBC"/>
    <w:rsid w:val="00500F92"/>
    <w:rsid w:val="00501BFA"/>
    <w:rsid w:val="0050682B"/>
    <w:rsid w:val="0054023D"/>
    <w:rsid w:val="00554AC8"/>
    <w:rsid w:val="00567567"/>
    <w:rsid w:val="0058438D"/>
    <w:rsid w:val="00591EAB"/>
    <w:rsid w:val="00592145"/>
    <w:rsid w:val="005E5944"/>
    <w:rsid w:val="005E6851"/>
    <w:rsid w:val="00601D9F"/>
    <w:rsid w:val="006129B4"/>
    <w:rsid w:val="00623058"/>
    <w:rsid w:val="006242A3"/>
    <w:rsid w:val="00640CC0"/>
    <w:rsid w:val="00642B05"/>
    <w:rsid w:val="00644565"/>
    <w:rsid w:val="006721A0"/>
    <w:rsid w:val="00681F0B"/>
    <w:rsid w:val="00683E9D"/>
    <w:rsid w:val="00697773"/>
    <w:rsid w:val="006A1203"/>
    <w:rsid w:val="006E5DE4"/>
    <w:rsid w:val="00754E0F"/>
    <w:rsid w:val="00765E78"/>
    <w:rsid w:val="00770FBC"/>
    <w:rsid w:val="00771BA9"/>
    <w:rsid w:val="007728A4"/>
    <w:rsid w:val="007802BC"/>
    <w:rsid w:val="007841F9"/>
    <w:rsid w:val="00796EE6"/>
    <w:rsid w:val="007A1BC8"/>
    <w:rsid w:val="007B7B58"/>
    <w:rsid w:val="007C2966"/>
    <w:rsid w:val="007D4245"/>
    <w:rsid w:val="007D5FC7"/>
    <w:rsid w:val="007E01BB"/>
    <w:rsid w:val="007E20DA"/>
    <w:rsid w:val="00801B9B"/>
    <w:rsid w:val="00802997"/>
    <w:rsid w:val="00804901"/>
    <w:rsid w:val="00833F85"/>
    <w:rsid w:val="00851235"/>
    <w:rsid w:val="00852EE0"/>
    <w:rsid w:val="00855671"/>
    <w:rsid w:val="008675AF"/>
    <w:rsid w:val="00894281"/>
    <w:rsid w:val="008A2A37"/>
    <w:rsid w:val="008C4445"/>
    <w:rsid w:val="008C5EA3"/>
    <w:rsid w:val="008D1CCA"/>
    <w:rsid w:val="008D7060"/>
    <w:rsid w:val="008D731D"/>
    <w:rsid w:val="008E4AC8"/>
    <w:rsid w:val="008F5AC2"/>
    <w:rsid w:val="00900FDE"/>
    <w:rsid w:val="00901409"/>
    <w:rsid w:val="00905269"/>
    <w:rsid w:val="0091495B"/>
    <w:rsid w:val="00915D1D"/>
    <w:rsid w:val="0091637A"/>
    <w:rsid w:val="00916B88"/>
    <w:rsid w:val="00927305"/>
    <w:rsid w:val="00935DB2"/>
    <w:rsid w:val="00952351"/>
    <w:rsid w:val="00952AF3"/>
    <w:rsid w:val="00962872"/>
    <w:rsid w:val="0097340B"/>
    <w:rsid w:val="00973A2C"/>
    <w:rsid w:val="00974B57"/>
    <w:rsid w:val="009A1A56"/>
    <w:rsid w:val="009B67D3"/>
    <w:rsid w:val="009C176F"/>
    <w:rsid w:val="009C7602"/>
    <w:rsid w:val="009E587B"/>
    <w:rsid w:val="009F2D07"/>
    <w:rsid w:val="00A02136"/>
    <w:rsid w:val="00A17D91"/>
    <w:rsid w:val="00A330FF"/>
    <w:rsid w:val="00A346F8"/>
    <w:rsid w:val="00A77A2E"/>
    <w:rsid w:val="00AC7D38"/>
    <w:rsid w:val="00AE1C3B"/>
    <w:rsid w:val="00AE4B3E"/>
    <w:rsid w:val="00AE6447"/>
    <w:rsid w:val="00B0217B"/>
    <w:rsid w:val="00B06A98"/>
    <w:rsid w:val="00B20E71"/>
    <w:rsid w:val="00B451EA"/>
    <w:rsid w:val="00B45286"/>
    <w:rsid w:val="00B501F3"/>
    <w:rsid w:val="00B65338"/>
    <w:rsid w:val="00B660AD"/>
    <w:rsid w:val="00B73F62"/>
    <w:rsid w:val="00B83F86"/>
    <w:rsid w:val="00B855B7"/>
    <w:rsid w:val="00B97E69"/>
    <w:rsid w:val="00BA0E5E"/>
    <w:rsid w:val="00BA33A4"/>
    <w:rsid w:val="00BA4DE0"/>
    <w:rsid w:val="00BB0A04"/>
    <w:rsid w:val="00BB2170"/>
    <w:rsid w:val="00BB238B"/>
    <w:rsid w:val="00BD5B6C"/>
    <w:rsid w:val="00BE368F"/>
    <w:rsid w:val="00BE42DF"/>
    <w:rsid w:val="00C1050F"/>
    <w:rsid w:val="00C16AE6"/>
    <w:rsid w:val="00C75A1C"/>
    <w:rsid w:val="00C91128"/>
    <w:rsid w:val="00C9609F"/>
    <w:rsid w:val="00CA4FC3"/>
    <w:rsid w:val="00CB2C14"/>
    <w:rsid w:val="00CC3CBC"/>
    <w:rsid w:val="00CE3CC7"/>
    <w:rsid w:val="00D114BB"/>
    <w:rsid w:val="00D25FB8"/>
    <w:rsid w:val="00D74EFA"/>
    <w:rsid w:val="00D83429"/>
    <w:rsid w:val="00D85B2A"/>
    <w:rsid w:val="00D86CB5"/>
    <w:rsid w:val="00D909D7"/>
    <w:rsid w:val="00DB2BE8"/>
    <w:rsid w:val="00DB75AA"/>
    <w:rsid w:val="00DC31F6"/>
    <w:rsid w:val="00DD6EEF"/>
    <w:rsid w:val="00DE0A9B"/>
    <w:rsid w:val="00DE1B20"/>
    <w:rsid w:val="00DF11C4"/>
    <w:rsid w:val="00E00268"/>
    <w:rsid w:val="00E10072"/>
    <w:rsid w:val="00E129FC"/>
    <w:rsid w:val="00E32AE7"/>
    <w:rsid w:val="00E32D4D"/>
    <w:rsid w:val="00E45540"/>
    <w:rsid w:val="00E4782B"/>
    <w:rsid w:val="00E51036"/>
    <w:rsid w:val="00E527D6"/>
    <w:rsid w:val="00E56C4D"/>
    <w:rsid w:val="00E65FA7"/>
    <w:rsid w:val="00E6681B"/>
    <w:rsid w:val="00E75A4A"/>
    <w:rsid w:val="00E84B63"/>
    <w:rsid w:val="00E86B2A"/>
    <w:rsid w:val="00EA3B2D"/>
    <w:rsid w:val="00EC1EB6"/>
    <w:rsid w:val="00EC1F99"/>
    <w:rsid w:val="00ED6B04"/>
    <w:rsid w:val="00F03E37"/>
    <w:rsid w:val="00F2292B"/>
    <w:rsid w:val="00F41542"/>
    <w:rsid w:val="00F4309D"/>
    <w:rsid w:val="00F46A93"/>
    <w:rsid w:val="00F6579A"/>
    <w:rsid w:val="00F76A0E"/>
    <w:rsid w:val="00F84577"/>
    <w:rsid w:val="00FA0697"/>
    <w:rsid w:val="00FA3007"/>
    <w:rsid w:val="00FA34B6"/>
    <w:rsid w:val="00FB09BA"/>
    <w:rsid w:val="00FB77D8"/>
    <w:rsid w:val="00FC371C"/>
    <w:rsid w:val="00FD11EF"/>
    <w:rsid w:val="00FD2DAA"/>
    <w:rsid w:val="00FD37D4"/>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0B328F"/>
  </w:style>
  <w:style w:type="paragraph" w:styleId="CommentSubject">
    <w:name w:val="annotation subject"/>
    <w:basedOn w:val="CommentText"/>
    <w:next w:val="CommentText"/>
    <w:link w:val="CommentSubjectChar"/>
    <w:semiHidden/>
    <w:unhideWhenUsed/>
    <w:rsid w:val="000B328F"/>
    <w:rPr>
      <w:b/>
      <w:bCs/>
    </w:rPr>
  </w:style>
  <w:style w:type="character" w:customStyle="1" w:styleId="CommentSubjectChar">
    <w:name w:val="Comment Subject Char"/>
    <w:basedOn w:val="CommentTextChar"/>
    <w:link w:val="CommentSubject"/>
    <w:semiHidden/>
    <w:rsid w:val="000B32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913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SharedWithUsers xmlns="1b841efe-b572-4546-bc46-cf1ec79533ff">
      <UserInfo>
        <DisplayName>Jayne Pickering</DisplayName>
        <AccountId>24</AccountId>
        <AccountType/>
      </UserInfo>
      <UserInfo>
        <DisplayName>Allison Neal</DisplayName>
        <AccountId>17</AccountId>
        <AccountType/>
      </UserInfo>
      <UserInfo>
        <DisplayName>Kelly Silk</DisplayName>
        <AccountId>15</AccountId>
        <AccountType/>
      </UserInfo>
      <UserInfo>
        <DisplayName>Peter Davies</DisplayName>
        <AccountId>31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19" ma:contentTypeDescription="Create a new document." ma:contentTypeScope="" ma:versionID="eb76fb7b893d65146c4b2d614f8c527c">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32483cbc03cf40835ef0454fc1e97535"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customXml/itemProps2.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3.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4.xml><?xml version="1.0" encoding="utf-8"?>
<ds:datastoreItem xmlns:ds="http://schemas.openxmlformats.org/officeDocument/2006/customXml" ds:itemID="{9A21E6CD-BAF2-43E4-BDA0-156DDFC7E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2</cp:revision>
  <cp:lastPrinted>2015-06-26T10:04:00Z</cp:lastPrinted>
  <dcterms:created xsi:type="dcterms:W3CDTF">2024-03-21T10:14:00Z</dcterms:created>
  <dcterms:modified xsi:type="dcterms:W3CDTF">2024-03-21T10:14:00Z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91400</vt:r8>
  </property>
  <property fmtid="{D5CDD505-2E9C-101B-9397-08002B2CF9AE}" pid="4" name="MSIP_Label_7d02821a-3c1a-433f-89a5-fed3c0437a11_Enabled">
    <vt:lpwstr>true</vt:lpwstr>
  </property>
  <property fmtid="{D5CDD505-2E9C-101B-9397-08002B2CF9AE}" pid="5" name="MSIP_Label_7d02821a-3c1a-433f-89a5-fed3c0437a11_SetDate">
    <vt:lpwstr>2024-03-05T09:42:00Z</vt:lpwstr>
  </property>
  <property fmtid="{D5CDD505-2E9C-101B-9397-08002B2CF9AE}" pid="6" name="MSIP_Label_7d02821a-3c1a-433f-89a5-fed3c0437a11_Method">
    <vt:lpwstr>Standard</vt:lpwstr>
  </property>
  <property fmtid="{D5CDD505-2E9C-101B-9397-08002B2CF9AE}" pid="7" name="MSIP_Label_7d02821a-3c1a-433f-89a5-fed3c0437a11_Name">
    <vt:lpwstr>General</vt:lpwstr>
  </property>
  <property fmtid="{D5CDD505-2E9C-101B-9397-08002B2CF9AE}" pid="8" name="MSIP_Label_7d02821a-3c1a-433f-89a5-fed3c0437a11_SiteId">
    <vt:lpwstr>3fa26e85-0ac2-4d4b-8ce7-781013dde536</vt:lpwstr>
  </property>
  <property fmtid="{D5CDD505-2E9C-101B-9397-08002B2CF9AE}" pid="9" name="MSIP_Label_7d02821a-3c1a-433f-89a5-fed3c0437a11_ActionId">
    <vt:lpwstr>2e2757f9-4953-4ad5-8a9b-77cc973a430b</vt:lpwstr>
  </property>
  <property fmtid="{D5CDD505-2E9C-101B-9397-08002B2CF9AE}" pid="10" name="MSIP_Label_7d02821a-3c1a-433f-89a5-fed3c0437a11_ContentBits">
    <vt:lpwstr>0</vt:lpwstr>
  </property>
  <property fmtid="{D5CDD505-2E9C-101B-9397-08002B2CF9AE}" pid="11" name="MediaServiceImageTags">
    <vt:lpwstr/>
  </property>
</Properties>
</file>