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Pr="00830806" w:rsidRDefault="00AE6447" w:rsidP="00480DB0">
      <w:pPr>
        <w:outlineLvl w:val="0"/>
        <w:rPr>
          <w:rFonts w:ascii="Arial" w:hAnsi="Arial"/>
          <w:b/>
          <w:sz w:val="16"/>
          <w:szCs w:val="16"/>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0297AEC">
        <w:tc>
          <w:tcPr>
            <w:tcW w:w="2032" w:type="dxa"/>
            <w:shd w:val="clear" w:color="auto" w:fill="DBE5F1" w:themeFill="accent1" w:themeFillTint="33"/>
          </w:tcPr>
          <w:p w14:paraId="03CC3D46" w14:textId="343600F7" w:rsidR="00497D31" w:rsidRPr="00297AEC" w:rsidRDefault="00480DB0">
            <w:pPr>
              <w:spacing w:before="60" w:after="60"/>
              <w:jc w:val="right"/>
              <w:rPr>
                <w:rFonts w:ascii="Arial" w:hAnsi="Arial"/>
                <w:bCs/>
                <w:sz w:val="24"/>
                <w:szCs w:val="24"/>
              </w:rPr>
            </w:pPr>
            <w:r w:rsidRPr="00297AEC">
              <w:rPr>
                <w:rFonts w:ascii="Arial" w:hAnsi="Arial"/>
                <w:bCs/>
                <w:sz w:val="24"/>
                <w:szCs w:val="24"/>
              </w:rPr>
              <w:t xml:space="preserve">Job </w:t>
            </w:r>
            <w:r w:rsidR="00497D31" w:rsidRPr="00297AEC">
              <w:rPr>
                <w:rFonts w:ascii="Arial" w:hAnsi="Arial"/>
                <w:bCs/>
                <w:sz w:val="24"/>
                <w:szCs w:val="24"/>
              </w:rPr>
              <w:t>Title</w:t>
            </w:r>
          </w:p>
        </w:tc>
        <w:tc>
          <w:tcPr>
            <w:tcW w:w="3497" w:type="dxa"/>
          </w:tcPr>
          <w:p w14:paraId="4D574D04" w14:textId="2381E9D6" w:rsidR="00497D31" w:rsidRPr="00297AEC" w:rsidRDefault="008245A6" w:rsidP="00C75A1C">
            <w:pPr>
              <w:spacing w:before="60" w:after="60"/>
              <w:rPr>
                <w:rFonts w:ascii="Arial" w:hAnsi="Arial" w:cs="Arial"/>
                <w:bCs/>
                <w:sz w:val="24"/>
                <w:szCs w:val="24"/>
              </w:rPr>
            </w:pPr>
            <w:r w:rsidRPr="00297AEC">
              <w:rPr>
                <w:rFonts w:ascii="Arial" w:hAnsi="Arial" w:cs="Arial"/>
                <w:bCs/>
                <w:sz w:val="24"/>
                <w:szCs w:val="24"/>
              </w:rPr>
              <w:t xml:space="preserve">Housing </w:t>
            </w:r>
            <w:r w:rsidR="00D32B8D" w:rsidRPr="00297AEC">
              <w:rPr>
                <w:rFonts w:ascii="Arial" w:hAnsi="Arial" w:cs="Arial"/>
                <w:bCs/>
                <w:sz w:val="24"/>
                <w:szCs w:val="24"/>
              </w:rPr>
              <w:t>Project</w:t>
            </w:r>
            <w:r w:rsidR="00297AEC" w:rsidRPr="00297AEC">
              <w:rPr>
                <w:rFonts w:ascii="Arial" w:hAnsi="Arial" w:cs="Arial"/>
                <w:bCs/>
                <w:sz w:val="24"/>
                <w:szCs w:val="24"/>
              </w:rPr>
              <w:t>s</w:t>
            </w:r>
            <w:r w:rsidRPr="00297AEC">
              <w:rPr>
                <w:rFonts w:ascii="Arial" w:hAnsi="Arial" w:cs="Arial"/>
                <w:bCs/>
                <w:sz w:val="24"/>
                <w:szCs w:val="24"/>
              </w:rPr>
              <w:t xml:space="preserve"> Manager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shd w:val="clear" w:color="auto" w:fill="auto"/>
            <w:vAlign w:val="center"/>
          </w:tcPr>
          <w:p w14:paraId="119346D7" w14:textId="7978AC1C" w:rsidR="000D26AD" w:rsidRPr="009B331F" w:rsidRDefault="00830806" w:rsidP="00D86CB5">
            <w:pPr>
              <w:rPr>
                <w:rFonts w:ascii="Arial" w:hAnsi="Arial" w:cs="Arial"/>
                <w:b/>
              </w:rPr>
            </w:pPr>
            <w:r>
              <w:rPr>
                <w:rFonts w:ascii="Arial" w:hAnsi="Arial" w:cs="Arial"/>
                <w:b/>
              </w:rPr>
              <w:t>HD926T</w:t>
            </w:r>
          </w:p>
        </w:tc>
      </w:tr>
      <w:tr w:rsidR="00497D31" w14:paraId="411689FA" w14:textId="77777777" w:rsidTr="03BEA857">
        <w:tc>
          <w:tcPr>
            <w:tcW w:w="2032" w:type="dxa"/>
            <w:shd w:val="clear" w:color="auto" w:fill="DBE5F1" w:themeFill="accent1" w:themeFillTint="33"/>
          </w:tcPr>
          <w:p w14:paraId="66C059A3" w14:textId="16CFD39B" w:rsidR="00497D31" w:rsidRPr="00297AEC" w:rsidRDefault="00497D31">
            <w:pPr>
              <w:spacing w:before="60" w:after="60"/>
              <w:jc w:val="right"/>
              <w:rPr>
                <w:rFonts w:ascii="Arial" w:hAnsi="Arial"/>
                <w:bCs/>
                <w:sz w:val="24"/>
                <w:szCs w:val="24"/>
              </w:rPr>
            </w:pPr>
            <w:r w:rsidRPr="00297AEC">
              <w:rPr>
                <w:rFonts w:ascii="Arial" w:hAnsi="Arial"/>
                <w:bCs/>
                <w:sz w:val="24"/>
                <w:szCs w:val="24"/>
              </w:rPr>
              <w:t>Grade</w:t>
            </w:r>
          </w:p>
        </w:tc>
        <w:tc>
          <w:tcPr>
            <w:tcW w:w="3497" w:type="dxa"/>
          </w:tcPr>
          <w:p w14:paraId="7C3B9CE0" w14:textId="1B8705BF" w:rsidR="0091495B" w:rsidRPr="00297AEC" w:rsidRDefault="00830806" w:rsidP="00CA4FC3">
            <w:pPr>
              <w:pStyle w:val="Header"/>
              <w:tabs>
                <w:tab w:val="clear" w:pos="4153"/>
                <w:tab w:val="clear" w:pos="8306"/>
              </w:tabs>
              <w:spacing w:before="60" w:after="60"/>
              <w:rPr>
                <w:rFonts w:ascii="Arial" w:hAnsi="Arial"/>
                <w:bCs/>
                <w:sz w:val="22"/>
                <w:szCs w:val="22"/>
              </w:rPr>
            </w:pPr>
            <w:r>
              <w:rPr>
                <w:rFonts w:ascii="Arial" w:hAnsi="Arial"/>
                <w:bCs/>
                <w:sz w:val="22"/>
                <w:szCs w:val="22"/>
              </w:rPr>
              <w:t>Grade10</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2B63A353" w:rsidR="009E587B" w:rsidRPr="00AE6447" w:rsidRDefault="0021422C" w:rsidP="00195031">
            <w:pPr>
              <w:pStyle w:val="Header"/>
              <w:tabs>
                <w:tab w:val="clear" w:pos="4153"/>
                <w:tab w:val="clear" w:pos="8306"/>
              </w:tabs>
              <w:spacing w:before="60" w:after="60"/>
              <w:rPr>
                <w:rFonts w:ascii="Arial" w:hAnsi="Arial"/>
                <w:sz w:val="24"/>
                <w:szCs w:val="24"/>
              </w:rPr>
            </w:pPr>
            <w:r>
              <w:rPr>
                <w:rFonts w:ascii="Arial" w:hAnsi="Arial"/>
                <w:sz w:val="24"/>
                <w:szCs w:val="24"/>
              </w:rPr>
              <w:t xml:space="preserve">Housing </w:t>
            </w:r>
          </w:p>
        </w:tc>
      </w:tr>
      <w:tr w:rsidR="00497D31" w14:paraId="6E7D4DA9" w14:textId="77777777" w:rsidTr="03BEA857">
        <w:tc>
          <w:tcPr>
            <w:tcW w:w="2032" w:type="dxa"/>
            <w:shd w:val="clear" w:color="auto" w:fill="DBE5F1" w:themeFill="accent1" w:themeFillTint="33"/>
          </w:tcPr>
          <w:p w14:paraId="18B80314" w14:textId="77777777" w:rsidR="00497D31" w:rsidRPr="00297AEC" w:rsidRDefault="00497D31">
            <w:pPr>
              <w:spacing w:before="60" w:after="60"/>
              <w:jc w:val="right"/>
              <w:rPr>
                <w:rFonts w:ascii="Arial" w:hAnsi="Arial"/>
                <w:bCs/>
                <w:sz w:val="24"/>
                <w:szCs w:val="24"/>
              </w:rPr>
            </w:pPr>
            <w:r w:rsidRPr="00297AEC">
              <w:rPr>
                <w:rFonts w:ascii="Arial" w:hAnsi="Arial"/>
                <w:bCs/>
                <w:sz w:val="24"/>
                <w:szCs w:val="24"/>
              </w:rPr>
              <w:t xml:space="preserve">Special Conditions </w:t>
            </w:r>
          </w:p>
        </w:tc>
        <w:tc>
          <w:tcPr>
            <w:tcW w:w="3497" w:type="dxa"/>
          </w:tcPr>
          <w:p w14:paraId="657AD453" w14:textId="77777777" w:rsidR="00D32B8D" w:rsidRPr="00297AEC" w:rsidRDefault="00D32B8D" w:rsidP="00D32B8D">
            <w:pPr>
              <w:spacing w:before="60" w:after="60"/>
              <w:rPr>
                <w:rFonts w:ascii="Arial" w:hAnsi="Arial" w:cs="Arial"/>
                <w:bCs/>
                <w:sz w:val="24"/>
                <w:szCs w:val="24"/>
              </w:rPr>
            </w:pPr>
            <w:r w:rsidRPr="00297AEC">
              <w:rPr>
                <w:rFonts w:ascii="Arial" w:hAnsi="Arial" w:cs="Arial"/>
                <w:bCs/>
                <w:sz w:val="24"/>
                <w:szCs w:val="24"/>
              </w:rPr>
              <w:t>Occasional out of hours working</w:t>
            </w:r>
          </w:p>
          <w:p w14:paraId="665AE623" w14:textId="1F6D169F" w:rsidR="00497D31" w:rsidRPr="00297AEC" w:rsidRDefault="00497D31" w:rsidP="00297AEC">
            <w:pPr>
              <w:spacing w:before="60" w:after="60"/>
              <w:rPr>
                <w:rFonts w:ascii="Arial" w:hAnsi="Arial" w:cs="Arial"/>
                <w:bCs/>
                <w:sz w:val="24"/>
                <w:szCs w:val="24"/>
              </w:rPr>
            </w:pP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035AAB38" w:rsidR="00497D31" w:rsidRPr="00297AEC" w:rsidRDefault="00D32B8D" w:rsidP="00D32B8D">
            <w:pPr>
              <w:pStyle w:val="Footer"/>
              <w:tabs>
                <w:tab w:val="clear" w:pos="4153"/>
                <w:tab w:val="clear" w:pos="8306"/>
              </w:tabs>
              <w:spacing w:before="60" w:after="60"/>
              <w:rPr>
                <w:rFonts w:ascii="Arial" w:hAnsi="Arial" w:cs="Arial"/>
                <w:bCs/>
                <w:sz w:val="24"/>
                <w:szCs w:val="24"/>
              </w:rPr>
            </w:pPr>
            <w:r w:rsidRPr="00297AEC">
              <w:rPr>
                <w:rFonts w:ascii="Arial" w:hAnsi="Arial" w:cs="Arial"/>
                <w:bCs/>
                <w:sz w:val="24"/>
                <w:szCs w:val="24"/>
              </w:rPr>
              <w:t>Casual car user</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6F1474F8" w:rsidR="00D86CB5" w:rsidRPr="00AE6447" w:rsidRDefault="009B331F" w:rsidP="00D32B8D">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Communities and Housing </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41C14A8B" w:rsidR="00497D31" w:rsidRPr="00297AEC" w:rsidRDefault="00461E47">
            <w:pPr>
              <w:pStyle w:val="Header"/>
              <w:tabs>
                <w:tab w:val="clear" w:pos="4153"/>
                <w:tab w:val="clear" w:pos="8306"/>
              </w:tabs>
              <w:spacing w:before="60" w:after="60"/>
              <w:rPr>
                <w:rFonts w:ascii="Arial" w:hAnsi="Arial"/>
                <w:bCs/>
                <w:sz w:val="24"/>
                <w:szCs w:val="24"/>
              </w:rPr>
            </w:pPr>
            <w:r w:rsidRPr="00297AEC">
              <w:rPr>
                <w:rFonts w:ascii="Arial" w:hAnsi="Arial" w:cs="Arial"/>
                <w:bCs/>
                <w:sz w:val="24"/>
                <w:szCs w:val="24"/>
              </w:rPr>
              <w:t xml:space="preserve">December </w:t>
            </w:r>
            <w:r w:rsidR="0021422C" w:rsidRPr="00297AEC">
              <w:rPr>
                <w:rFonts w:ascii="Arial" w:hAnsi="Arial" w:cs="Arial"/>
                <w:bCs/>
                <w:sz w:val="24"/>
                <w:szCs w:val="24"/>
              </w:rPr>
              <w:t xml:space="preserve">2024 </w:t>
            </w:r>
          </w:p>
        </w:tc>
      </w:tr>
    </w:tbl>
    <w:p w14:paraId="2FD50077" w14:textId="77777777" w:rsidR="00497D31" w:rsidRPr="00830806" w:rsidRDefault="00497D31">
      <w:pPr>
        <w:rPr>
          <w:rFonts w:ascii="Arial" w:hAnsi="Arial"/>
          <w:sz w:val="16"/>
          <w:szCs w:val="16"/>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96"/>
        <w:gridCol w:w="6927"/>
      </w:tblGrid>
      <w:tr w:rsidR="00497D31" w14:paraId="74902372" w14:textId="77777777" w:rsidTr="00830806">
        <w:tc>
          <w:tcPr>
            <w:tcW w:w="2996"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927" w:type="dxa"/>
          </w:tcPr>
          <w:p w14:paraId="68F2C824" w14:textId="7CE7D0B9" w:rsidR="00D32B8D" w:rsidRDefault="00D32B8D" w:rsidP="00D32B8D">
            <w:pPr>
              <w:pStyle w:val="Footer"/>
              <w:spacing w:before="60" w:after="60"/>
              <w:rPr>
                <w:rFonts w:ascii="Arial" w:hAnsi="Arial" w:cs="Arial"/>
                <w:sz w:val="24"/>
                <w:szCs w:val="24"/>
              </w:rPr>
            </w:pPr>
            <w:r>
              <w:rPr>
                <w:rFonts w:ascii="Arial" w:hAnsi="Arial" w:cs="Arial"/>
                <w:sz w:val="24"/>
                <w:szCs w:val="24"/>
              </w:rPr>
              <w:t xml:space="preserve">To take a </w:t>
            </w:r>
            <w:r w:rsidR="008245A6">
              <w:rPr>
                <w:rFonts w:ascii="Arial" w:hAnsi="Arial" w:cs="Arial"/>
                <w:sz w:val="24"/>
                <w:szCs w:val="24"/>
              </w:rPr>
              <w:t xml:space="preserve">lead </w:t>
            </w:r>
            <w:r>
              <w:rPr>
                <w:rFonts w:ascii="Arial" w:hAnsi="Arial" w:cs="Arial"/>
                <w:sz w:val="24"/>
                <w:szCs w:val="24"/>
              </w:rPr>
              <w:t>role in</w:t>
            </w:r>
            <w:r w:rsidRPr="00663949">
              <w:rPr>
                <w:rFonts w:ascii="Arial" w:hAnsi="Arial" w:cs="Arial"/>
                <w:sz w:val="24"/>
                <w:szCs w:val="24"/>
              </w:rPr>
              <w:t xml:space="preserve"> </w:t>
            </w:r>
            <w:r w:rsidR="008245A6">
              <w:rPr>
                <w:rFonts w:ascii="Arial" w:hAnsi="Arial" w:cs="Arial"/>
                <w:sz w:val="24"/>
                <w:szCs w:val="24"/>
              </w:rPr>
              <w:t xml:space="preserve">ensuring </w:t>
            </w:r>
            <w:r w:rsidR="002D5386">
              <w:rPr>
                <w:rFonts w:ascii="Arial" w:hAnsi="Arial" w:cs="Arial"/>
                <w:sz w:val="24"/>
                <w:szCs w:val="24"/>
              </w:rPr>
              <w:t>the delivery of the Council’s Promises and Service Delivery Plans</w:t>
            </w:r>
            <w:r>
              <w:rPr>
                <w:rFonts w:ascii="Arial" w:hAnsi="Arial" w:cs="Arial"/>
                <w:sz w:val="24"/>
                <w:szCs w:val="24"/>
              </w:rPr>
              <w:t xml:space="preserve"> across the Housing Service</w:t>
            </w:r>
            <w:r w:rsidR="00297AEC">
              <w:rPr>
                <w:rFonts w:ascii="Arial" w:hAnsi="Arial" w:cs="Arial"/>
                <w:sz w:val="24"/>
                <w:szCs w:val="24"/>
              </w:rPr>
              <w:t xml:space="preserve"> for Wychavon District Council</w:t>
            </w:r>
            <w:r>
              <w:rPr>
                <w:rFonts w:ascii="Arial" w:hAnsi="Arial" w:cs="Arial"/>
                <w:sz w:val="24"/>
                <w:szCs w:val="24"/>
              </w:rPr>
              <w:t xml:space="preserve">.  </w:t>
            </w:r>
          </w:p>
          <w:p w14:paraId="27AE0EB2" w14:textId="77777777" w:rsidR="002D5386" w:rsidRPr="00830806" w:rsidRDefault="002D5386" w:rsidP="00D32B8D">
            <w:pPr>
              <w:pStyle w:val="Footer"/>
              <w:spacing w:before="60" w:after="60"/>
              <w:rPr>
                <w:rFonts w:ascii="Arial" w:hAnsi="Arial" w:cs="Arial"/>
                <w:sz w:val="16"/>
                <w:szCs w:val="16"/>
              </w:rPr>
            </w:pPr>
          </w:p>
          <w:p w14:paraId="44F4F168" w14:textId="1AE9DB07" w:rsidR="00D32B8D" w:rsidRDefault="00D32B8D" w:rsidP="00D32B8D">
            <w:pPr>
              <w:pStyle w:val="Footer"/>
              <w:spacing w:before="60" w:after="60"/>
              <w:rPr>
                <w:rFonts w:ascii="Arial" w:hAnsi="Arial" w:cs="Arial"/>
                <w:sz w:val="24"/>
                <w:szCs w:val="24"/>
              </w:rPr>
            </w:pPr>
            <w:r>
              <w:rPr>
                <w:rFonts w:ascii="Arial" w:hAnsi="Arial" w:cs="Arial"/>
                <w:sz w:val="24"/>
                <w:szCs w:val="24"/>
              </w:rPr>
              <w:t xml:space="preserve">To </w:t>
            </w:r>
            <w:r w:rsidR="00432402">
              <w:rPr>
                <w:rFonts w:ascii="Arial" w:hAnsi="Arial" w:cs="Arial"/>
                <w:sz w:val="24"/>
                <w:szCs w:val="24"/>
              </w:rPr>
              <w:t xml:space="preserve">apply expert project management methodologies to </w:t>
            </w:r>
            <w:r>
              <w:rPr>
                <w:rFonts w:ascii="Arial" w:hAnsi="Arial" w:cs="Arial"/>
                <w:sz w:val="24"/>
                <w:szCs w:val="24"/>
              </w:rPr>
              <w:t>develop and project manage</w:t>
            </w:r>
            <w:r w:rsidRPr="00F77BCF">
              <w:rPr>
                <w:rFonts w:ascii="Arial" w:hAnsi="Arial" w:cs="Arial"/>
                <w:sz w:val="24"/>
                <w:szCs w:val="24"/>
              </w:rPr>
              <w:t xml:space="preserve"> a range of </w:t>
            </w:r>
            <w:r w:rsidR="00682855">
              <w:rPr>
                <w:rFonts w:ascii="Arial" w:hAnsi="Arial" w:cs="Arial"/>
                <w:sz w:val="24"/>
                <w:szCs w:val="24"/>
              </w:rPr>
              <w:t xml:space="preserve">capital </w:t>
            </w:r>
            <w:r w:rsidR="00A05313">
              <w:rPr>
                <w:rFonts w:ascii="Arial" w:hAnsi="Arial" w:cs="Arial"/>
                <w:sz w:val="24"/>
                <w:szCs w:val="24"/>
              </w:rPr>
              <w:t xml:space="preserve">and other </w:t>
            </w:r>
            <w:r w:rsidR="00682855">
              <w:rPr>
                <w:rFonts w:ascii="Arial" w:hAnsi="Arial" w:cs="Arial"/>
                <w:sz w:val="24"/>
                <w:szCs w:val="24"/>
              </w:rPr>
              <w:t xml:space="preserve">projects </w:t>
            </w:r>
            <w:r w:rsidRPr="00F77BCF">
              <w:rPr>
                <w:rFonts w:ascii="Arial" w:hAnsi="Arial" w:cs="Arial"/>
                <w:sz w:val="24"/>
                <w:szCs w:val="24"/>
              </w:rPr>
              <w:t>including procurement</w:t>
            </w:r>
            <w:r>
              <w:rPr>
                <w:rFonts w:ascii="Arial" w:hAnsi="Arial" w:cs="Arial"/>
                <w:sz w:val="24"/>
                <w:szCs w:val="24"/>
              </w:rPr>
              <w:t>, contract management and performance monitoring of services</w:t>
            </w:r>
            <w:r w:rsidR="0042147A">
              <w:rPr>
                <w:rFonts w:ascii="Arial" w:hAnsi="Arial" w:cs="Arial"/>
                <w:sz w:val="24"/>
                <w:szCs w:val="24"/>
              </w:rPr>
              <w:t>, ensuring targets and objectives are met</w:t>
            </w:r>
            <w:r w:rsidR="00A01579">
              <w:rPr>
                <w:rFonts w:ascii="Arial" w:hAnsi="Arial" w:cs="Arial"/>
                <w:sz w:val="24"/>
                <w:szCs w:val="24"/>
              </w:rPr>
              <w:t xml:space="preserve">, </w:t>
            </w:r>
            <w:r w:rsidR="00530E7B">
              <w:rPr>
                <w:rFonts w:ascii="Arial" w:hAnsi="Arial" w:cs="Arial"/>
                <w:sz w:val="24"/>
                <w:szCs w:val="24"/>
              </w:rPr>
              <w:t>and</w:t>
            </w:r>
            <w:r w:rsidR="00A01579">
              <w:rPr>
                <w:rFonts w:ascii="Arial" w:hAnsi="Arial" w:cs="Arial"/>
                <w:sz w:val="24"/>
                <w:szCs w:val="24"/>
              </w:rPr>
              <w:t xml:space="preserve"> risks effectively managed</w:t>
            </w:r>
            <w:r>
              <w:rPr>
                <w:rFonts w:ascii="Arial" w:hAnsi="Arial" w:cs="Arial"/>
                <w:sz w:val="24"/>
                <w:szCs w:val="24"/>
              </w:rPr>
              <w:t xml:space="preserve">. </w:t>
            </w:r>
          </w:p>
          <w:p w14:paraId="32B03312" w14:textId="77777777" w:rsidR="00682855" w:rsidRPr="00830806" w:rsidRDefault="00682855" w:rsidP="00D32B8D">
            <w:pPr>
              <w:pStyle w:val="Footer"/>
              <w:spacing w:before="60" w:after="60"/>
              <w:rPr>
                <w:rFonts w:ascii="Arial" w:hAnsi="Arial" w:cs="Arial"/>
                <w:sz w:val="16"/>
                <w:szCs w:val="16"/>
              </w:rPr>
            </w:pPr>
          </w:p>
          <w:p w14:paraId="2DE63BC8" w14:textId="6F9901D2" w:rsidR="00480DB0" w:rsidRPr="00682855" w:rsidRDefault="00D32B8D" w:rsidP="00682855">
            <w:pPr>
              <w:pStyle w:val="Footer"/>
              <w:spacing w:before="60" w:after="60"/>
              <w:rPr>
                <w:rFonts w:ascii="Arial" w:hAnsi="Arial" w:cs="Arial"/>
                <w:sz w:val="24"/>
                <w:szCs w:val="24"/>
              </w:rPr>
            </w:pPr>
            <w:r>
              <w:rPr>
                <w:rFonts w:ascii="Arial" w:hAnsi="Arial" w:cs="Arial"/>
                <w:sz w:val="24"/>
                <w:szCs w:val="24"/>
              </w:rPr>
              <w:t xml:space="preserve">To be responsible for </w:t>
            </w:r>
            <w:r w:rsidRPr="00653A57">
              <w:rPr>
                <w:rFonts w:ascii="Arial" w:hAnsi="Arial" w:cs="Arial"/>
                <w:sz w:val="24"/>
                <w:szCs w:val="24"/>
              </w:rPr>
              <w:t xml:space="preserve">the </w:t>
            </w:r>
            <w:r>
              <w:rPr>
                <w:rFonts w:ascii="Arial" w:hAnsi="Arial" w:cs="Arial"/>
                <w:sz w:val="24"/>
                <w:szCs w:val="24"/>
              </w:rPr>
              <w:t>coordination, collation and reporting o</w:t>
            </w:r>
            <w:r w:rsidR="00896856">
              <w:rPr>
                <w:rFonts w:ascii="Arial" w:hAnsi="Arial" w:cs="Arial"/>
                <w:sz w:val="24"/>
                <w:szCs w:val="24"/>
              </w:rPr>
              <w:t>f</w:t>
            </w:r>
            <w:r>
              <w:rPr>
                <w:rFonts w:ascii="Arial" w:hAnsi="Arial" w:cs="Arial"/>
                <w:sz w:val="24"/>
                <w:szCs w:val="24"/>
              </w:rPr>
              <w:t xml:space="preserve"> </w:t>
            </w:r>
            <w:r w:rsidRPr="00653A57">
              <w:rPr>
                <w:rFonts w:ascii="Arial" w:hAnsi="Arial" w:cs="Arial"/>
                <w:sz w:val="24"/>
                <w:szCs w:val="24"/>
              </w:rPr>
              <w:t>performance</w:t>
            </w:r>
            <w:r w:rsidR="00560A9B">
              <w:rPr>
                <w:rFonts w:ascii="Arial" w:hAnsi="Arial" w:cs="Arial"/>
                <w:sz w:val="24"/>
                <w:szCs w:val="24"/>
              </w:rPr>
              <w:t xml:space="preserve"> and financial</w:t>
            </w:r>
            <w:r>
              <w:rPr>
                <w:rFonts w:ascii="Arial" w:hAnsi="Arial" w:cs="Arial"/>
                <w:sz w:val="24"/>
                <w:szCs w:val="24"/>
              </w:rPr>
              <w:t xml:space="preserve"> management information </w:t>
            </w:r>
            <w:r w:rsidR="00682855">
              <w:rPr>
                <w:rFonts w:ascii="Arial" w:hAnsi="Arial" w:cs="Arial"/>
                <w:sz w:val="24"/>
                <w:szCs w:val="24"/>
              </w:rPr>
              <w:t>to</w:t>
            </w:r>
            <w:r>
              <w:rPr>
                <w:rFonts w:ascii="Arial" w:hAnsi="Arial" w:cs="Arial"/>
                <w:sz w:val="24"/>
                <w:szCs w:val="24"/>
              </w:rPr>
              <w:t xml:space="preserve"> monitor progress against</w:t>
            </w:r>
            <w:r w:rsidR="00682855">
              <w:rPr>
                <w:rFonts w:ascii="Arial" w:hAnsi="Arial" w:cs="Arial"/>
                <w:sz w:val="24"/>
                <w:szCs w:val="24"/>
              </w:rPr>
              <w:t xml:space="preserve"> project plans and expected outcomes</w:t>
            </w:r>
            <w:r w:rsidR="001D4BD0">
              <w:rPr>
                <w:rFonts w:ascii="Arial" w:hAnsi="Arial" w:cs="Arial"/>
                <w:sz w:val="24"/>
                <w:szCs w:val="24"/>
              </w:rPr>
              <w:t>.</w:t>
            </w:r>
          </w:p>
        </w:tc>
      </w:tr>
      <w:tr w:rsidR="002D4AAF" w14:paraId="124B5A9F" w14:textId="77777777" w:rsidTr="00830806">
        <w:trPr>
          <w:trHeight w:val="549"/>
        </w:trPr>
        <w:tc>
          <w:tcPr>
            <w:tcW w:w="9923" w:type="dxa"/>
            <w:gridSpan w:val="2"/>
            <w:shd w:val="clear" w:color="auto" w:fill="DBE5F1" w:themeFill="accent1" w:themeFillTint="33"/>
          </w:tcPr>
          <w:p w14:paraId="1EC1F7C7" w14:textId="664ECA9C"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0830806">
        <w:tc>
          <w:tcPr>
            <w:tcW w:w="2996"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927" w:type="dxa"/>
          </w:tcPr>
          <w:p w14:paraId="77E7DE81" w14:textId="0DD87446" w:rsidR="00AE6447" w:rsidRPr="00DB75AA" w:rsidRDefault="00D32B8D" w:rsidP="00F41542">
            <w:pPr>
              <w:pStyle w:val="Header"/>
              <w:tabs>
                <w:tab w:val="clear" w:pos="4153"/>
                <w:tab w:val="clear" w:pos="8306"/>
              </w:tabs>
              <w:spacing w:before="60" w:after="60"/>
              <w:rPr>
                <w:rFonts w:ascii="Arial" w:hAnsi="Arial"/>
                <w:sz w:val="24"/>
                <w:szCs w:val="24"/>
              </w:rPr>
            </w:pPr>
            <w:r w:rsidRPr="00653A57">
              <w:rPr>
                <w:rFonts w:ascii="Arial" w:hAnsi="Arial" w:cs="Arial"/>
                <w:sz w:val="24"/>
                <w:szCs w:val="24"/>
              </w:rPr>
              <w:t xml:space="preserve">Principal Housing Officer </w:t>
            </w:r>
          </w:p>
        </w:tc>
      </w:tr>
      <w:tr w:rsidR="00497D31" w14:paraId="393B7715" w14:textId="77777777" w:rsidTr="00830806">
        <w:tc>
          <w:tcPr>
            <w:tcW w:w="2996"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927" w:type="dxa"/>
          </w:tcPr>
          <w:p w14:paraId="15715E4D" w14:textId="6BA2C88A" w:rsidR="00AE6447" w:rsidRPr="00DB75AA" w:rsidRDefault="007E0A84" w:rsidP="00DF11C4">
            <w:pPr>
              <w:pStyle w:val="Header"/>
              <w:tabs>
                <w:tab w:val="clear" w:pos="4153"/>
                <w:tab w:val="clear" w:pos="8306"/>
              </w:tabs>
              <w:spacing w:before="60" w:after="60"/>
              <w:rPr>
                <w:rFonts w:ascii="Arial" w:hAnsi="Arial"/>
                <w:sz w:val="24"/>
                <w:szCs w:val="24"/>
              </w:rPr>
            </w:pPr>
            <w:r>
              <w:rPr>
                <w:rFonts w:ascii="Arial" w:hAnsi="Arial"/>
                <w:sz w:val="24"/>
                <w:szCs w:val="24"/>
              </w:rPr>
              <w:t>Housing Strategy and Projects Officer</w:t>
            </w:r>
          </w:p>
        </w:tc>
      </w:tr>
    </w:tbl>
    <w:p w14:paraId="2B56EBC2" w14:textId="77777777" w:rsidR="002D4AAF" w:rsidRPr="00830806" w:rsidRDefault="002D4AAF">
      <w:pPr>
        <w:rPr>
          <w:rFonts w:ascii="Arial" w:hAnsi="Arial"/>
          <w:sz w:val="16"/>
          <w:szCs w:val="16"/>
        </w:rPr>
      </w:pPr>
    </w:p>
    <w:p w14:paraId="49F48940" w14:textId="77777777" w:rsidR="00AE1C3B" w:rsidRDefault="00AE1C3B">
      <w:pPr>
        <w:rPr>
          <w:rFonts w:ascii="Arial" w:hAnsi="Arial"/>
        </w:rPr>
      </w:pPr>
    </w:p>
    <w:tbl>
      <w:tblPr>
        <w:tblStyle w:val="TableGrid"/>
        <w:tblW w:w="9918" w:type="dxa"/>
        <w:tblLook w:val="04A0" w:firstRow="1" w:lastRow="0" w:firstColumn="1" w:lastColumn="0" w:noHBand="0" w:noVBand="1"/>
      </w:tblPr>
      <w:tblGrid>
        <w:gridCol w:w="1224"/>
        <w:gridCol w:w="8694"/>
      </w:tblGrid>
      <w:tr w:rsidR="00AE1C3B" w:rsidRPr="00116478" w14:paraId="69728310" w14:textId="77777777" w:rsidTr="00830806">
        <w:tc>
          <w:tcPr>
            <w:tcW w:w="9918" w:type="dxa"/>
            <w:gridSpan w:val="2"/>
            <w:shd w:val="clear" w:color="auto" w:fill="DBE5F1" w:themeFill="accent1" w:themeFillTint="33"/>
          </w:tcPr>
          <w:p w14:paraId="2F3BDEF3" w14:textId="08804EA6" w:rsidR="00AE1C3B" w:rsidRPr="00116478" w:rsidRDefault="00AE1C3B">
            <w:pPr>
              <w:rPr>
                <w:rFonts w:ascii="Arial" w:hAnsi="Arial"/>
                <w:sz w:val="22"/>
                <w:szCs w:val="22"/>
              </w:rPr>
            </w:pPr>
            <w:r w:rsidRPr="00116478">
              <w:rPr>
                <w:rFonts w:ascii="Arial" w:hAnsi="Arial"/>
                <w:sz w:val="22"/>
                <w:szCs w:val="22"/>
              </w:rPr>
              <w:t>Key Accountabilities (All accountabilities will be carried out in line with the Council</w:t>
            </w:r>
            <w:r w:rsidR="512C89DB" w:rsidRPr="00116478">
              <w:rPr>
                <w:rFonts w:ascii="Arial" w:hAnsi="Arial"/>
                <w:sz w:val="22"/>
                <w:szCs w:val="22"/>
              </w:rPr>
              <w:t>’</w:t>
            </w:r>
            <w:r w:rsidRPr="00116478">
              <w:rPr>
                <w:rFonts w:ascii="Arial" w:hAnsi="Arial"/>
                <w:sz w:val="22"/>
                <w:szCs w:val="22"/>
              </w:rPr>
              <w:t>s policies, procedures and relevant regulations and legislation)</w:t>
            </w:r>
          </w:p>
          <w:p w14:paraId="12307E86" w14:textId="1BA54B06" w:rsidR="00AE1C3B" w:rsidRPr="00830806" w:rsidRDefault="00AE1C3B">
            <w:pPr>
              <w:rPr>
                <w:rFonts w:ascii="Arial" w:hAnsi="Arial"/>
                <w:sz w:val="16"/>
                <w:szCs w:val="16"/>
              </w:rPr>
            </w:pPr>
          </w:p>
        </w:tc>
      </w:tr>
      <w:tr w:rsidR="00AE1C3B" w:rsidRPr="00116478" w14:paraId="5056BC31" w14:textId="77777777" w:rsidTr="00830806">
        <w:tc>
          <w:tcPr>
            <w:tcW w:w="1224" w:type="dxa"/>
          </w:tcPr>
          <w:p w14:paraId="37386F99" w14:textId="77777777" w:rsidR="00AE1C3B" w:rsidRPr="00116478" w:rsidRDefault="00AE1C3B">
            <w:pPr>
              <w:rPr>
                <w:rFonts w:ascii="Arial" w:hAnsi="Arial"/>
                <w:sz w:val="22"/>
                <w:szCs w:val="22"/>
              </w:rPr>
            </w:pPr>
          </w:p>
          <w:p w14:paraId="6EEEA894" w14:textId="76F46F72" w:rsidR="00AE1C3B" w:rsidRPr="00116478" w:rsidRDefault="00AE1C3B" w:rsidP="00AE1C3B">
            <w:pPr>
              <w:jc w:val="center"/>
              <w:rPr>
                <w:rFonts w:ascii="Arial" w:hAnsi="Arial"/>
                <w:sz w:val="22"/>
                <w:szCs w:val="22"/>
              </w:rPr>
            </w:pPr>
            <w:r w:rsidRPr="00116478">
              <w:rPr>
                <w:rFonts w:ascii="Arial" w:hAnsi="Arial"/>
                <w:sz w:val="22"/>
                <w:szCs w:val="22"/>
              </w:rPr>
              <w:t>1</w:t>
            </w:r>
          </w:p>
        </w:tc>
        <w:tc>
          <w:tcPr>
            <w:tcW w:w="8694" w:type="dxa"/>
          </w:tcPr>
          <w:p w14:paraId="224D043E" w14:textId="77777777" w:rsidR="00AE1C3B" w:rsidRDefault="00D32B8D" w:rsidP="009F691D">
            <w:pPr>
              <w:rPr>
                <w:rFonts w:ascii="Arial" w:hAnsi="Arial" w:cs="Arial"/>
                <w:color w:val="000000"/>
                <w:sz w:val="22"/>
                <w:szCs w:val="22"/>
              </w:rPr>
            </w:pPr>
            <w:r w:rsidRPr="00116478">
              <w:rPr>
                <w:rFonts w:ascii="Arial" w:hAnsi="Arial" w:cs="Arial"/>
                <w:color w:val="000000"/>
                <w:sz w:val="22"/>
                <w:szCs w:val="22"/>
              </w:rPr>
              <w:t xml:space="preserve">To take a </w:t>
            </w:r>
            <w:r w:rsidR="002F5711" w:rsidRPr="00116478">
              <w:rPr>
                <w:rFonts w:ascii="Arial" w:hAnsi="Arial" w:cs="Arial"/>
                <w:color w:val="000000"/>
                <w:sz w:val="22"/>
                <w:szCs w:val="22"/>
              </w:rPr>
              <w:t xml:space="preserve">lead </w:t>
            </w:r>
            <w:r w:rsidRPr="00116478">
              <w:rPr>
                <w:rFonts w:ascii="Arial" w:hAnsi="Arial" w:cs="Arial"/>
                <w:color w:val="000000"/>
                <w:sz w:val="22"/>
                <w:szCs w:val="22"/>
              </w:rPr>
              <w:t xml:space="preserve">role in the development, delivery and monitoring </w:t>
            </w:r>
            <w:r w:rsidR="00682855" w:rsidRPr="00116478">
              <w:rPr>
                <w:rFonts w:ascii="Arial" w:hAnsi="Arial" w:cs="Arial"/>
                <w:color w:val="000000"/>
                <w:sz w:val="22"/>
                <w:szCs w:val="22"/>
              </w:rPr>
              <w:t>of</w:t>
            </w:r>
            <w:r w:rsidR="004F1385" w:rsidRPr="00116478">
              <w:rPr>
                <w:rFonts w:ascii="Arial" w:hAnsi="Arial" w:cs="Arial"/>
                <w:color w:val="000000"/>
                <w:sz w:val="22"/>
                <w:szCs w:val="22"/>
              </w:rPr>
              <w:t xml:space="preserve"> a portfolio of</w:t>
            </w:r>
            <w:r w:rsidR="00682855" w:rsidRPr="00116478">
              <w:rPr>
                <w:rFonts w:ascii="Arial" w:hAnsi="Arial" w:cs="Arial"/>
                <w:color w:val="000000"/>
                <w:sz w:val="22"/>
                <w:szCs w:val="22"/>
              </w:rPr>
              <w:t xml:space="preserve"> </w:t>
            </w:r>
            <w:r w:rsidR="00A52F3F" w:rsidRPr="00116478">
              <w:rPr>
                <w:rFonts w:ascii="Arial" w:hAnsi="Arial" w:cs="Arial"/>
                <w:color w:val="000000"/>
                <w:sz w:val="22"/>
                <w:szCs w:val="22"/>
              </w:rPr>
              <w:t xml:space="preserve">projects that deliver against </w:t>
            </w:r>
            <w:r w:rsidR="00682855" w:rsidRPr="00116478">
              <w:rPr>
                <w:rFonts w:ascii="Arial" w:hAnsi="Arial" w:cs="Arial"/>
                <w:color w:val="000000"/>
                <w:sz w:val="22"/>
                <w:szCs w:val="22"/>
              </w:rPr>
              <w:t>the Council</w:t>
            </w:r>
            <w:r w:rsidR="00A52F3F" w:rsidRPr="00116478">
              <w:rPr>
                <w:rFonts w:ascii="Arial" w:hAnsi="Arial" w:cs="Arial"/>
                <w:color w:val="000000"/>
                <w:sz w:val="22"/>
                <w:szCs w:val="22"/>
              </w:rPr>
              <w:t>’</w:t>
            </w:r>
            <w:r w:rsidR="00682855" w:rsidRPr="00116478">
              <w:rPr>
                <w:rFonts w:ascii="Arial" w:hAnsi="Arial" w:cs="Arial"/>
                <w:color w:val="000000"/>
                <w:sz w:val="22"/>
                <w:szCs w:val="22"/>
              </w:rPr>
              <w:t>s Housing Promises and Service Delivery Plan</w:t>
            </w:r>
            <w:r w:rsidR="0091121A" w:rsidRPr="00116478">
              <w:rPr>
                <w:rFonts w:ascii="Arial" w:hAnsi="Arial" w:cs="Arial"/>
                <w:color w:val="000000"/>
                <w:sz w:val="22"/>
                <w:szCs w:val="22"/>
              </w:rPr>
              <w:t>s</w:t>
            </w:r>
            <w:r w:rsidR="00452C96" w:rsidRPr="00116478">
              <w:rPr>
                <w:rFonts w:ascii="Arial" w:hAnsi="Arial" w:cs="Arial"/>
                <w:color w:val="000000"/>
                <w:sz w:val="22"/>
                <w:szCs w:val="22"/>
              </w:rPr>
              <w:t>, applying expert project management methodologies</w:t>
            </w:r>
            <w:r w:rsidR="00737B9B" w:rsidRPr="00116478">
              <w:rPr>
                <w:rFonts w:ascii="Arial" w:hAnsi="Arial" w:cs="Arial"/>
                <w:color w:val="000000"/>
                <w:sz w:val="22"/>
                <w:szCs w:val="22"/>
              </w:rPr>
              <w:t>.</w:t>
            </w:r>
          </w:p>
          <w:p w14:paraId="54C623C2" w14:textId="16F975C3" w:rsidR="00830806" w:rsidRPr="00830806" w:rsidRDefault="00830806" w:rsidP="009F691D">
            <w:pPr>
              <w:rPr>
                <w:sz w:val="12"/>
                <w:szCs w:val="12"/>
              </w:rPr>
            </w:pPr>
          </w:p>
        </w:tc>
      </w:tr>
      <w:tr w:rsidR="00AE1C3B" w:rsidRPr="00116478" w14:paraId="4630B780" w14:textId="77777777" w:rsidTr="00830806">
        <w:tc>
          <w:tcPr>
            <w:tcW w:w="1224" w:type="dxa"/>
          </w:tcPr>
          <w:p w14:paraId="1A2272DA" w14:textId="77777777" w:rsidR="00AE1C3B" w:rsidRPr="00116478" w:rsidRDefault="00AE1C3B">
            <w:pPr>
              <w:rPr>
                <w:rFonts w:ascii="Arial" w:hAnsi="Arial"/>
                <w:sz w:val="22"/>
                <w:szCs w:val="22"/>
              </w:rPr>
            </w:pPr>
          </w:p>
          <w:p w14:paraId="2A7E812A" w14:textId="1A647069" w:rsidR="00AE1C3B" w:rsidRPr="00116478" w:rsidRDefault="00AE1C3B" w:rsidP="00AE1C3B">
            <w:pPr>
              <w:jc w:val="center"/>
              <w:rPr>
                <w:rFonts w:ascii="Arial" w:hAnsi="Arial"/>
                <w:sz w:val="22"/>
                <w:szCs w:val="22"/>
              </w:rPr>
            </w:pPr>
            <w:r w:rsidRPr="00116478">
              <w:rPr>
                <w:rFonts w:ascii="Arial" w:hAnsi="Arial"/>
                <w:sz w:val="22"/>
                <w:szCs w:val="22"/>
              </w:rPr>
              <w:t>2</w:t>
            </w:r>
          </w:p>
        </w:tc>
        <w:tc>
          <w:tcPr>
            <w:tcW w:w="8694" w:type="dxa"/>
          </w:tcPr>
          <w:p w14:paraId="4F452E59" w14:textId="77777777" w:rsidR="0066170D" w:rsidRDefault="00737B9B" w:rsidP="009F691D">
            <w:pPr>
              <w:rPr>
                <w:rFonts w:ascii="Arial" w:hAnsi="Arial" w:cs="Arial"/>
                <w:sz w:val="22"/>
                <w:szCs w:val="22"/>
              </w:rPr>
            </w:pPr>
            <w:r w:rsidRPr="00116478">
              <w:rPr>
                <w:rFonts w:ascii="Arial" w:hAnsi="Arial" w:cs="Arial"/>
                <w:bCs/>
                <w:sz w:val="22"/>
                <w:szCs w:val="22"/>
              </w:rPr>
              <w:t xml:space="preserve">To </w:t>
            </w:r>
            <w:r w:rsidR="00FD7C24" w:rsidRPr="00116478">
              <w:rPr>
                <w:rFonts w:ascii="Arial" w:hAnsi="Arial" w:cs="Arial"/>
                <w:bCs/>
                <w:sz w:val="22"/>
                <w:szCs w:val="22"/>
              </w:rPr>
              <w:t xml:space="preserve">provide a high level of technical expertise to staff involved in delivering </w:t>
            </w:r>
            <w:r w:rsidR="00A93863" w:rsidRPr="00116478">
              <w:rPr>
                <w:rFonts w:ascii="Arial" w:hAnsi="Arial" w:cs="Arial"/>
                <w:bCs/>
                <w:sz w:val="22"/>
                <w:szCs w:val="22"/>
              </w:rPr>
              <w:t>the Council</w:t>
            </w:r>
            <w:r w:rsidR="002D1389" w:rsidRPr="00116478">
              <w:rPr>
                <w:rFonts w:ascii="Arial" w:hAnsi="Arial" w:cs="Arial"/>
                <w:bCs/>
                <w:sz w:val="22"/>
                <w:szCs w:val="22"/>
              </w:rPr>
              <w:t>’</w:t>
            </w:r>
            <w:r w:rsidR="00A93863" w:rsidRPr="00116478">
              <w:rPr>
                <w:rFonts w:ascii="Arial" w:hAnsi="Arial" w:cs="Arial"/>
                <w:bCs/>
                <w:sz w:val="22"/>
                <w:szCs w:val="22"/>
              </w:rPr>
              <w:t xml:space="preserve">s Housing Promises, </w:t>
            </w:r>
            <w:r w:rsidR="00FD7C24" w:rsidRPr="00116478">
              <w:rPr>
                <w:rFonts w:ascii="Arial" w:hAnsi="Arial" w:cs="Arial"/>
                <w:sz w:val="22"/>
                <w:szCs w:val="22"/>
              </w:rPr>
              <w:t>ensur</w:t>
            </w:r>
            <w:r w:rsidR="00A93863" w:rsidRPr="00116478">
              <w:rPr>
                <w:rFonts w:ascii="Arial" w:hAnsi="Arial" w:cs="Arial"/>
                <w:sz w:val="22"/>
                <w:szCs w:val="22"/>
              </w:rPr>
              <w:t>ing</w:t>
            </w:r>
            <w:r w:rsidR="00FD7C24" w:rsidRPr="00116478">
              <w:rPr>
                <w:rFonts w:ascii="Arial" w:hAnsi="Arial" w:cs="Arial"/>
                <w:sz w:val="22"/>
                <w:szCs w:val="22"/>
              </w:rPr>
              <w:t xml:space="preserve"> projects are well resourced and that project teams are aware of project timelines</w:t>
            </w:r>
            <w:r w:rsidR="00F55921" w:rsidRPr="00116478">
              <w:rPr>
                <w:rFonts w:ascii="Arial" w:hAnsi="Arial" w:cs="Arial"/>
                <w:sz w:val="22"/>
                <w:szCs w:val="22"/>
              </w:rPr>
              <w:t xml:space="preserve"> and requirements</w:t>
            </w:r>
            <w:r w:rsidR="00FD7C24" w:rsidRPr="00116478">
              <w:rPr>
                <w:rFonts w:ascii="Arial" w:hAnsi="Arial" w:cs="Arial"/>
                <w:sz w:val="22"/>
                <w:szCs w:val="22"/>
              </w:rPr>
              <w:t xml:space="preserve">, facilitating delivery on time and in full.  </w:t>
            </w:r>
          </w:p>
          <w:p w14:paraId="522DE82C" w14:textId="00D32555" w:rsidR="00830806" w:rsidRPr="00830806" w:rsidRDefault="00830806" w:rsidP="009F691D">
            <w:pPr>
              <w:rPr>
                <w:rFonts w:ascii="Arial" w:hAnsi="Arial"/>
                <w:sz w:val="12"/>
                <w:szCs w:val="12"/>
              </w:rPr>
            </w:pPr>
          </w:p>
        </w:tc>
      </w:tr>
      <w:tr w:rsidR="00AE1C3B" w:rsidRPr="00116478" w14:paraId="6CF8FE6F" w14:textId="77777777" w:rsidTr="00830806">
        <w:tc>
          <w:tcPr>
            <w:tcW w:w="1224" w:type="dxa"/>
          </w:tcPr>
          <w:p w14:paraId="3ACABDA0" w14:textId="77777777" w:rsidR="00AE1C3B" w:rsidRPr="00116478" w:rsidRDefault="00AE1C3B">
            <w:pPr>
              <w:rPr>
                <w:rFonts w:ascii="Arial" w:hAnsi="Arial"/>
                <w:sz w:val="22"/>
                <w:szCs w:val="22"/>
              </w:rPr>
            </w:pPr>
          </w:p>
          <w:p w14:paraId="55FC8955" w14:textId="335FB5AA" w:rsidR="00AE1C3B" w:rsidRPr="00116478" w:rsidRDefault="00AE1C3B" w:rsidP="00AE1C3B">
            <w:pPr>
              <w:jc w:val="center"/>
              <w:rPr>
                <w:rFonts w:ascii="Arial" w:hAnsi="Arial"/>
                <w:sz w:val="22"/>
                <w:szCs w:val="22"/>
              </w:rPr>
            </w:pPr>
            <w:r w:rsidRPr="00116478">
              <w:rPr>
                <w:rFonts w:ascii="Arial" w:hAnsi="Arial"/>
                <w:sz w:val="22"/>
                <w:szCs w:val="22"/>
              </w:rPr>
              <w:t>3</w:t>
            </w:r>
          </w:p>
        </w:tc>
        <w:tc>
          <w:tcPr>
            <w:tcW w:w="8694" w:type="dxa"/>
          </w:tcPr>
          <w:p w14:paraId="69457CDA" w14:textId="77777777" w:rsidR="00AE1C3B" w:rsidRDefault="00422FDB" w:rsidP="009F691D">
            <w:pPr>
              <w:rPr>
                <w:rFonts w:ascii="Arial" w:hAnsi="Arial" w:cs="Arial"/>
                <w:color w:val="000000"/>
                <w:sz w:val="22"/>
                <w:szCs w:val="22"/>
              </w:rPr>
            </w:pPr>
            <w:r w:rsidRPr="00116478">
              <w:rPr>
                <w:rFonts w:ascii="Arial" w:hAnsi="Arial" w:cs="Arial"/>
                <w:color w:val="000000"/>
                <w:sz w:val="22"/>
                <w:szCs w:val="22"/>
              </w:rPr>
              <w:t xml:space="preserve">To project manage a range of project work for the Housing Service, including project planning, procurement, contract management and </w:t>
            </w:r>
            <w:r w:rsidR="00914AA5" w:rsidRPr="00116478">
              <w:rPr>
                <w:rFonts w:ascii="Arial" w:hAnsi="Arial" w:cs="Arial"/>
                <w:color w:val="000000"/>
                <w:sz w:val="22"/>
                <w:szCs w:val="22"/>
              </w:rPr>
              <w:t xml:space="preserve">financial and </w:t>
            </w:r>
            <w:r w:rsidRPr="00116478">
              <w:rPr>
                <w:rFonts w:ascii="Arial" w:hAnsi="Arial" w:cs="Arial"/>
                <w:color w:val="000000"/>
                <w:sz w:val="22"/>
                <w:szCs w:val="22"/>
              </w:rPr>
              <w:t xml:space="preserve">performance monitoring of services and initiatives. </w:t>
            </w:r>
          </w:p>
          <w:p w14:paraId="542D67EE" w14:textId="38820CB7" w:rsidR="00830806" w:rsidRPr="00830806" w:rsidRDefault="00830806" w:rsidP="009F691D">
            <w:pPr>
              <w:rPr>
                <w:rFonts w:ascii="Arial" w:hAnsi="Arial"/>
                <w:sz w:val="12"/>
                <w:szCs w:val="12"/>
              </w:rPr>
            </w:pPr>
          </w:p>
        </w:tc>
      </w:tr>
      <w:tr w:rsidR="00AE1C3B" w:rsidRPr="00116478" w14:paraId="64AC5910" w14:textId="77777777" w:rsidTr="00830806">
        <w:tc>
          <w:tcPr>
            <w:tcW w:w="1224" w:type="dxa"/>
          </w:tcPr>
          <w:p w14:paraId="4A5F2D19" w14:textId="77777777" w:rsidR="00AE1C3B" w:rsidRPr="00116478" w:rsidRDefault="00AE1C3B">
            <w:pPr>
              <w:rPr>
                <w:rFonts w:ascii="Arial" w:hAnsi="Arial"/>
                <w:sz w:val="22"/>
                <w:szCs w:val="22"/>
              </w:rPr>
            </w:pPr>
          </w:p>
          <w:p w14:paraId="2745D486" w14:textId="79C91844" w:rsidR="00AE1C3B" w:rsidRPr="00116478" w:rsidRDefault="00AE1C3B" w:rsidP="00AE1C3B">
            <w:pPr>
              <w:jc w:val="center"/>
              <w:rPr>
                <w:rFonts w:ascii="Arial" w:hAnsi="Arial"/>
                <w:sz w:val="22"/>
                <w:szCs w:val="22"/>
              </w:rPr>
            </w:pPr>
            <w:r w:rsidRPr="00116478">
              <w:rPr>
                <w:rFonts w:ascii="Arial" w:hAnsi="Arial"/>
                <w:sz w:val="22"/>
                <w:szCs w:val="22"/>
              </w:rPr>
              <w:t>4</w:t>
            </w:r>
          </w:p>
        </w:tc>
        <w:tc>
          <w:tcPr>
            <w:tcW w:w="8694" w:type="dxa"/>
          </w:tcPr>
          <w:p w14:paraId="06731D2C" w14:textId="77777777" w:rsidR="00AE1C3B" w:rsidRDefault="00422FDB" w:rsidP="009F691D">
            <w:pPr>
              <w:rPr>
                <w:rFonts w:ascii="Arial" w:hAnsi="Arial" w:cs="Arial"/>
                <w:sz w:val="22"/>
                <w:szCs w:val="22"/>
              </w:rPr>
            </w:pPr>
            <w:r w:rsidRPr="00116478">
              <w:rPr>
                <w:rFonts w:ascii="Arial" w:hAnsi="Arial" w:cs="Arial"/>
                <w:sz w:val="22"/>
                <w:szCs w:val="22"/>
              </w:rPr>
              <w:t>To maintain and manage a project risk log with respect to the Council’s Housing Promises and Service Delivery Plan, reporting on risks and advising on suggested courses of action to the Head of Housing Services.</w:t>
            </w:r>
          </w:p>
          <w:p w14:paraId="3CF6D73F" w14:textId="68B80A95" w:rsidR="00830806" w:rsidRPr="00830806" w:rsidRDefault="00830806" w:rsidP="009F691D">
            <w:pPr>
              <w:rPr>
                <w:rFonts w:ascii="Arial" w:hAnsi="Arial"/>
                <w:sz w:val="12"/>
                <w:szCs w:val="12"/>
              </w:rPr>
            </w:pPr>
          </w:p>
        </w:tc>
      </w:tr>
      <w:tr w:rsidR="0061007A" w:rsidRPr="00116478" w14:paraId="061D2295" w14:textId="77777777" w:rsidTr="00830806">
        <w:tc>
          <w:tcPr>
            <w:tcW w:w="1224" w:type="dxa"/>
          </w:tcPr>
          <w:p w14:paraId="4BED6C4C" w14:textId="48347D1B" w:rsidR="0061007A" w:rsidRPr="00116478" w:rsidRDefault="008F1699" w:rsidP="008F1699">
            <w:pPr>
              <w:jc w:val="center"/>
              <w:rPr>
                <w:rFonts w:ascii="Arial" w:hAnsi="Arial"/>
                <w:sz w:val="22"/>
                <w:szCs w:val="22"/>
              </w:rPr>
            </w:pPr>
            <w:r w:rsidRPr="00116478">
              <w:rPr>
                <w:rFonts w:ascii="Arial" w:hAnsi="Arial"/>
                <w:sz w:val="22"/>
                <w:szCs w:val="22"/>
              </w:rPr>
              <w:t>5</w:t>
            </w:r>
          </w:p>
        </w:tc>
        <w:tc>
          <w:tcPr>
            <w:tcW w:w="8694" w:type="dxa"/>
          </w:tcPr>
          <w:p w14:paraId="68E3137A" w14:textId="77777777" w:rsidR="00DE455B" w:rsidRDefault="00422FDB" w:rsidP="00DB0AC4">
            <w:pPr>
              <w:rPr>
                <w:rFonts w:ascii="Arial" w:hAnsi="Arial" w:cs="Arial"/>
                <w:sz w:val="22"/>
                <w:szCs w:val="22"/>
              </w:rPr>
            </w:pPr>
            <w:r w:rsidRPr="00116478">
              <w:rPr>
                <w:rFonts w:ascii="Arial" w:hAnsi="Arial" w:cs="Arial"/>
                <w:sz w:val="22"/>
                <w:szCs w:val="22"/>
              </w:rPr>
              <w:t>To work with the Head of Housing Services to manage internal financial project budgets in terms of forecasting spend, monitoring costs, reporting on end of year financials and ensuring all recharges are completed across the Councils accordingly.</w:t>
            </w:r>
          </w:p>
          <w:p w14:paraId="6E60795F" w14:textId="7AEDDF6F" w:rsidR="00830806" w:rsidRPr="00830806" w:rsidRDefault="00830806" w:rsidP="00DB0AC4">
            <w:pPr>
              <w:rPr>
                <w:rFonts w:ascii="Arial" w:hAnsi="Arial" w:cs="Arial"/>
                <w:color w:val="000000"/>
                <w:sz w:val="12"/>
                <w:szCs w:val="12"/>
              </w:rPr>
            </w:pPr>
          </w:p>
        </w:tc>
      </w:tr>
      <w:tr w:rsidR="00056612" w:rsidRPr="00116478" w14:paraId="7610BF9C" w14:textId="77777777" w:rsidTr="00830806">
        <w:tc>
          <w:tcPr>
            <w:tcW w:w="1224" w:type="dxa"/>
          </w:tcPr>
          <w:p w14:paraId="554F19B6" w14:textId="177651E4" w:rsidR="00056612" w:rsidRPr="00116478" w:rsidRDefault="009B33D8" w:rsidP="008F1699">
            <w:pPr>
              <w:jc w:val="center"/>
              <w:rPr>
                <w:rFonts w:ascii="Arial" w:hAnsi="Arial"/>
                <w:sz w:val="22"/>
                <w:szCs w:val="22"/>
              </w:rPr>
            </w:pPr>
            <w:r w:rsidRPr="00116478">
              <w:rPr>
                <w:rFonts w:ascii="Arial" w:hAnsi="Arial"/>
                <w:sz w:val="22"/>
                <w:szCs w:val="22"/>
              </w:rPr>
              <w:t>6</w:t>
            </w:r>
          </w:p>
        </w:tc>
        <w:tc>
          <w:tcPr>
            <w:tcW w:w="8694" w:type="dxa"/>
          </w:tcPr>
          <w:p w14:paraId="5951A8E9" w14:textId="77777777" w:rsidR="00381241" w:rsidRDefault="00056612" w:rsidP="00DB0AC4">
            <w:pPr>
              <w:rPr>
                <w:rFonts w:ascii="Arial" w:hAnsi="Arial" w:cs="Arial"/>
                <w:color w:val="000000"/>
                <w:sz w:val="22"/>
                <w:szCs w:val="22"/>
              </w:rPr>
            </w:pPr>
            <w:r w:rsidRPr="00116478">
              <w:rPr>
                <w:rFonts w:ascii="Arial" w:hAnsi="Arial" w:cs="Arial"/>
                <w:color w:val="000000"/>
                <w:sz w:val="22"/>
                <w:szCs w:val="22"/>
              </w:rPr>
              <w:t>To research and model new housing initiatives to increase the delivery of affordable housing across Wychavon</w:t>
            </w:r>
            <w:r w:rsidR="00381241" w:rsidRPr="00116478">
              <w:rPr>
                <w:rFonts w:ascii="Arial" w:hAnsi="Arial" w:cs="Arial"/>
                <w:color w:val="000000"/>
                <w:sz w:val="22"/>
                <w:szCs w:val="22"/>
              </w:rPr>
              <w:t>.</w:t>
            </w:r>
          </w:p>
          <w:p w14:paraId="569A3C86" w14:textId="530DCBF3" w:rsidR="00830806" w:rsidRPr="00830806" w:rsidRDefault="00830806" w:rsidP="00DB0AC4">
            <w:pPr>
              <w:rPr>
                <w:rFonts w:ascii="Arial" w:hAnsi="Arial" w:cs="Arial"/>
                <w:color w:val="000000"/>
                <w:sz w:val="12"/>
                <w:szCs w:val="12"/>
              </w:rPr>
            </w:pPr>
          </w:p>
        </w:tc>
      </w:tr>
      <w:tr w:rsidR="00F4124A" w:rsidRPr="00116478" w14:paraId="5561EF5C" w14:textId="77777777" w:rsidTr="00830806">
        <w:tc>
          <w:tcPr>
            <w:tcW w:w="1224" w:type="dxa"/>
          </w:tcPr>
          <w:p w14:paraId="321895EE" w14:textId="24A062B1" w:rsidR="00F4124A" w:rsidRPr="00116478" w:rsidRDefault="009B33D8" w:rsidP="004331C6">
            <w:pPr>
              <w:jc w:val="center"/>
              <w:rPr>
                <w:rFonts w:ascii="Arial" w:hAnsi="Arial"/>
                <w:sz w:val="22"/>
                <w:szCs w:val="22"/>
              </w:rPr>
            </w:pPr>
            <w:r w:rsidRPr="00116478">
              <w:rPr>
                <w:rFonts w:ascii="Arial" w:hAnsi="Arial"/>
                <w:sz w:val="22"/>
                <w:szCs w:val="22"/>
              </w:rPr>
              <w:t>7</w:t>
            </w:r>
          </w:p>
        </w:tc>
        <w:tc>
          <w:tcPr>
            <w:tcW w:w="8694" w:type="dxa"/>
          </w:tcPr>
          <w:p w14:paraId="79E14868" w14:textId="77777777" w:rsidR="00F4124A" w:rsidRDefault="00422FDB" w:rsidP="00DB0AC4">
            <w:pPr>
              <w:rPr>
                <w:rFonts w:ascii="Arial" w:hAnsi="Arial" w:cs="Arial"/>
                <w:color w:val="000000"/>
                <w:sz w:val="22"/>
                <w:szCs w:val="22"/>
              </w:rPr>
            </w:pPr>
            <w:r w:rsidRPr="00116478">
              <w:rPr>
                <w:rFonts w:ascii="Arial" w:hAnsi="Arial" w:cs="Arial"/>
                <w:color w:val="000000"/>
                <w:sz w:val="22"/>
                <w:szCs w:val="22"/>
              </w:rPr>
              <w:t>To lead on a range of partnership and consultation activities for the Housing Service across a wide range of stakeholders to meet the council’s statutory requirements and inform project management.</w:t>
            </w:r>
            <w:r w:rsidRPr="00116478">
              <w:rPr>
                <w:sz w:val="22"/>
                <w:szCs w:val="22"/>
              </w:rPr>
              <w:t xml:space="preserve"> </w:t>
            </w:r>
            <w:r w:rsidRPr="00116478">
              <w:rPr>
                <w:rFonts w:ascii="Arial" w:hAnsi="Arial" w:cs="Arial"/>
                <w:color w:val="000000"/>
                <w:sz w:val="22"/>
                <w:szCs w:val="22"/>
              </w:rPr>
              <w:t>This would include liaising with internal and external partners, attendance at working parties, liaison meetings, and committee meetings</w:t>
            </w:r>
            <w:r w:rsidRPr="00116478">
              <w:rPr>
                <w:rFonts w:ascii="Arial" w:hAnsi="Arial" w:cs="Arial"/>
                <w:sz w:val="22"/>
                <w:szCs w:val="22"/>
                <w:lang w:val="en-US"/>
              </w:rPr>
              <w:t>, providing procedural, legislative and policy advice</w:t>
            </w:r>
            <w:r w:rsidRPr="00116478">
              <w:rPr>
                <w:rFonts w:ascii="Arial" w:hAnsi="Arial" w:cs="Arial"/>
                <w:color w:val="000000"/>
                <w:sz w:val="22"/>
                <w:szCs w:val="22"/>
              </w:rPr>
              <w:t xml:space="preserve"> as required. </w:t>
            </w:r>
          </w:p>
          <w:p w14:paraId="743CA3B9" w14:textId="09E2A962" w:rsidR="00830806" w:rsidRPr="00830806" w:rsidRDefault="00830806" w:rsidP="00DB0AC4">
            <w:pPr>
              <w:rPr>
                <w:rFonts w:ascii="Arial" w:hAnsi="Arial" w:cs="Arial"/>
                <w:color w:val="000000"/>
                <w:sz w:val="12"/>
                <w:szCs w:val="12"/>
              </w:rPr>
            </w:pPr>
          </w:p>
        </w:tc>
      </w:tr>
      <w:tr w:rsidR="00AE1C3B" w:rsidRPr="00116478" w14:paraId="5FF195F7" w14:textId="77777777" w:rsidTr="00830806">
        <w:tc>
          <w:tcPr>
            <w:tcW w:w="1224" w:type="dxa"/>
          </w:tcPr>
          <w:p w14:paraId="236FD443" w14:textId="77777777" w:rsidR="00AE1C3B" w:rsidRPr="00116478" w:rsidRDefault="00AE1C3B">
            <w:pPr>
              <w:rPr>
                <w:rFonts w:ascii="Arial" w:hAnsi="Arial"/>
                <w:sz w:val="22"/>
                <w:szCs w:val="22"/>
              </w:rPr>
            </w:pPr>
          </w:p>
          <w:p w14:paraId="42E19819" w14:textId="155D917E" w:rsidR="00AE1C3B" w:rsidRPr="00116478" w:rsidRDefault="009B33D8" w:rsidP="00AE1C3B">
            <w:pPr>
              <w:jc w:val="center"/>
              <w:rPr>
                <w:rFonts w:ascii="Arial" w:hAnsi="Arial"/>
                <w:sz w:val="22"/>
                <w:szCs w:val="22"/>
              </w:rPr>
            </w:pPr>
            <w:r w:rsidRPr="00116478">
              <w:rPr>
                <w:rFonts w:ascii="Arial" w:hAnsi="Arial"/>
                <w:sz w:val="22"/>
                <w:szCs w:val="22"/>
              </w:rPr>
              <w:t>8</w:t>
            </w:r>
          </w:p>
        </w:tc>
        <w:tc>
          <w:tcPr>
            <w:tcW w:w="8694" w:type="dxa"/>
          </w:tcPr>
          <w:p w14:paraId="009CCD0D" w14:textId="77777777" w:rsidR="00AE1C3B" w:rsidRDefault="00D32B8D" w:rsidP="00DB0AC4">
            <w:pPr>
              <w:rPr>
                <w:rFonts w:ascii="Arial" w:hAnsi="Arial" w:cs="Arial"/>
                <w:color w:val="000000"/>
                <w:sz w:val="22"/>
                <w:szCs w:val="22"/>
              </w:rPr>
            </w:pPr>
            <w:r w:rsidRPr="00116478">
              <w:rPr>
                <w:rFonts w:ascii="Arial" w:hAnsi="Arial" w:cs="Arial"/>
                <w:color w:val="000000"/>
                <w:sz w:val="22"/>
                <w:szCs w:val="22"/>
              </w:rPr>
              <w:t>To prepare</w:t>
            </w:r>
            <w:r w:rsidR="0040191F" w:rsidRPr="00116478">
              <w:rPr>
                <w:rFonts w:ascii="Arial" w:hAnsi="Arial" w:cs="Arial"/>
                <w:color w:val="000000"/>
                <w:sz w:val="22"/>
                <w:szCs w:val="22"/>
              </w:rPr>
              <w:t>, draft,</w:t>
            </w:r>
            <w:r w:rsidRPr="00116478">
              <w:rPr>
                <w:rFonts w:ascii="Arial" w:hAnsi="Arial" w:cs="Arial"/>
                <w:color w:val="000000"/>
                <w:sz w:val="22"/>
                <w:szCs w:val="22"/>
              </w:rPr>
              <w:t xml:space="preserve"> and manage a variety of funding bids as required, implementing new programmes and </w:t>
            </w:r>
            <w:r w:rsidR="00236FF6" w:rsidRPr="00116478">
              <w:rPr>
                <w:rFonts w:ascii="Arial" w:hAnsi="Arial" w:cs="Arial"/>
                <w:color w:val="000000"/>
                <w:sz w:val="22"/>
                <w:szCs w:val="22"/>
              </w:rPr>
              <w:t>initiatives e.g.</w:t>
            </w:r>
            <w:r w:rsidRPr="00116478">
              <w:rPr>
                <w:rFonts w:ascii="Arial" w:hAnsi="Arial" w:cs="Arial"/>
                <w:color w:val="000000"/>
                <w:sz w:val="22"/>
                <w:szCs w:val="22"/>
              </w:rPr>
              <w:t xml:space="preserve">  Homes England bids to increase the delivery of affordable homes, bids to </w:t>
            </w:r>
            <w:r w:rsidR="00B44064" w:rsidRPr="00116478">
              <w:rPr>
                <w:rFonts w:ascii="Arial" w:hAnsi="Arial" w:cs="Arial"/>
                <w:color w:val="000000"/>
                <w:sz w:val="22"/>
                <w:szCs w:val="22"/>
              </w:rPr>
              <w:t>Central Government</w:t>
            </w:r>
            <w:r w:rsidR="004236F3" w:rsidRPr="00116478">
              <w:rPr>
                <w:rFonts w:ascii="Arial" w:hAnsi="Arial" w:cs="Arial"/>
                <w:color w:val="000000"/>
                <w:sz w:val="22"/>
                <w:szCs w:val="22"/>
              </w:rPr>
              <w:t xml:space="preserve"> </w:t>
            </w:r>
            <w:r w:rsidRPr="00116478">
              <w:rPr>
                <w:rFonts w:ascii="Arial" w:hAnsi="Arial" w:cs="Arial"/>
                <w:color w:val="000000"/>
                <w:sz w:val="22"/>
                <w:szCs w:val="22"/>
              </w:rPr>
              <w:t>to bring forward initiatives to tackle homelessness, rough sleeping, improve access to private renting etc.</w:t>
            </w:r>
          </w:p>
          <w:p w14:paraId="6394D664" w14:textId="600440FC" w:rsidR="00830806" w:rsidRPr="00830806" w:rsidRDefault="00830806" w:rsidP="00DB0AC4">
            <w:pPr>
              <w:rPr>
                <w:rFonts w:ascii="Arial" w:hAnsi="Arial"/>
                <w:sz w:val="12"/>
                <w:szCs w:val="12"/>
              </w:rPr>
            </w:pPr>
          </w:p>
        </w:tc>
      </w:tr>
      <w:tr w:rsidR="00AE1C3B" w:rsidRPr="00116478" w14:paraId="643F3D4E" w14:textId="77777777" w:rsidTr="00830806">
        <w:tc>
          <w:tcPr>
            <w:tcW w:w="1224" w:type="dxa"/>
          </w:tcPr>
          <w:p w14:paraId="621311FB" w14:textId="77777777" w:rsidR="00AE1C3B" w:rsidRPr="00116478" w:rsidRDefault="00AE1C3B">
            <w:pPr>
              <w:rPr>
                <w:rFonts w:ascii="Arial" w:hAnsi="Arial"/>
                <w:sz w:val="22"/>
                <w:szCs w:val="22"/>
              </w:rPr>
            </w:pPr>
          </w:p>
          <w:p w14:paraId="52130430" w14:textId="2E318E6F" w:rsidR="00AE1C3B" w:rsidRPr="00116478" w:rsidRDefault="009B33D8" w:rsidP="00AE1C3B">
            <w:pPr>
              <w:jc w:val="center"/>
              <w:rPr>
                <w:rFonts w:ascii="Arial" w:hAnsi="Arial"/>
                <w:sz w:val="22"/>
                <w:szCs w:val="22"/>
              </w:rPr>
            </w:pPr>
            <w:r w:rsidRPr="00116478">
              <w:rPr>
                <w:rFonts w:ascii="Arial" w:hAnsi="Arial"/>
                <w:sz w:val="22"/>
                <w:szCs w:val="22"/>
              </w:rPr>
              <w:t>9</w:t>
            </w:r>
          </w:p>
        </w:tc>
        <w:tc>
          <w:tcPr>
            <w:tcW w:w="8694" w:type="dxa"/>
          </w:tcPr>
          <w:p w14:paraId="62085D54" w14:textId="77777777" w:rsidR="00AE1C3B" w:rsidRDefault="00D32B8D" w:rsidP="00DB0AC4">
            <w:pPr>
              <w:rPr>
                <w:rFonts w:ascii="Arial" w:hAnsi="Arial" w:cs="Arial"/>
                <w:color w:val="000000"/>
                <w:sz w:val="22"/>
                <w:szCs w:val="22"/>
              </w:rPr>
            </w:pPr>
            <w:r w:rsidRPr="00116478">
              <w:rPr>
                <w:rFonts w:ascii="Arial" w:hAnsi="Arial" w:cs="Arial"/>
                <w:color w:val="000000"/>
                <w:sz w:val="22"/>
                <w:szCs w:val="22"/>
              </w:rPr>
              <w:t xml:space="preserve">To coordinate and submit </w:t>
            </w:r>
            <w:r w:rsidR="00B44064" w:rsidRPr="00116478">
              <w:rPr>
                <w:rFonts w:ascii="Arial" w:hAnsi="Arial" w:cs="Arial"/>
                <w:color w:val="000000"/>
                <w:sz w:val="22"/>
                <w:szCs w:val="22"/>
              </w:rPr>
              <w:t>Central Government</w:t>
            </w:r>
            <w:r w:rsidRPr="00116478">
              <w:rPr>
                <w:rFonts w:ascii="Arial" w:hAnsi="Arial" w:cs="Arial"/>
                <w:color w:val="000000"/>
                <w:sz w:val="22"/>
                <w:szCs w:val="22"/>
              </w:rPr>
              <w:t xml:space="preserve"> submissions, including the L</w:t>
            </w:r>
            <w:r w:rsidR="00092782" w:rsidRPr="00116478">
              <w:rPr>
                <w:rFonts w:ascii="Arial" w:hAnsi="Arial" w:cs="Arial"/>
                <w:color w:val="000000"/>
                <w:sz w:val="22"/>
                <w:szCs w:val="22"/>
              </w:rPr>
              <w:t xml:space="preserve">ocal </w:t>
            </w:r>
            <w:r w:rsidRPr="00116478">
              <w:rPr>
                <w:rFonts w:ascii="Arial" w:hAnsi="Arial" w:cs="Arial"/>
                <w:color w:val="000000"/>
                <w:sz w:val="22"/>
                <w:szCs w:val="22"/>
              </w:rPr>
              <w:t>A</w:t>
            </w:r>
            <w:r w:rsidR="00092782" w:rsidRPr="00116478">
              <w:rPr>
                <w:rFonts w:ascii="Arial" w:hAnsi="Arial" w:cs="Arial"/>
                <w:color w:val="000000"/>
                <w:sz w:val="22"/>
                <w:szCs w:val="22"/>
              </w:rPr>
              <w:t xml:space="preserve">uthority </w:t>
            </w:r>
            <w:r w:rsidRPr="00116478">
              <w:rPr>
                <w:rFonts w:ascii="Arial" w:hAnsi="Arial" w:cs="Arial"/>
                <w:color w:val="000000"/>
                <w:sz w:val="22"/>
                <w:szCs w:val="22"/>
              </w:rPr>
              <w:t>H</w:t>
            </w:r>
            <w:r w:rsidR="00092782" w:rsidRPr="00116478">
              <w:rPr>
                <w:rFonts w:ascii="Arial" w:hAnsi="Arial" w:cs="Arial"/>
                <w:color w:val="000000"/>
                <w:sz w:val="22"/>
                <w:szCs w:val="22"/>
              </w:rPr>
              <w:t xml:space="preserve">ousing </w:t>
            </w:r>
            <w:r w:rsidRPr="00116478">
              <w:rPr>
                <w:rFonts w:ascii="Arial" w:hAnsi="Arial" w:cs="Arial"/>
                <w:color w:val="000000"/>
                <w:sz w:val="22"/>
                <w:szCs w:val="22"/>
              </w:rPr>
              <w:t>S</w:t>
            </w:r>
            <w:r w:rsidR="00092782" w:rsidRPr="00116478">
              <w:rPr>
                <w:rFonts w:ascii="Arial" w:hAnsi="Arial" w:cs="Arial"/>
                <w:color w:val="000000"/>
                <w:sz w:val="22"/>
                <w:szCs w:val="22"/>
              </w:rPr>
              <w:t>tatistics</w:t>
            </w:r>
            <w:r w:rsidRPr="00116478">
              <w:rPr>
                <w:rFonts w:ascii="Arial" w:hAnsi="Arial" w:cs="Arial"/>
                <w:color w:val="000000"/>
                <w:sz w:val="22"/>
                <w:szCs w:val="22"/>
              </w:rPr>
              <w:t xml:space="preserve"> and Rough Sleeping Autumn Count and any other information required by successful bids.</w:t>
            </w:r>
          </w:p>
          <w:p w14:paraId="3E948F03" w14:textId="65DB939A" w:rsidR="00830806" w:rsidRPr="00830806" w:rsidRDefault="00830806" w:rsidP="00DB0AC4">
            <w:pPr>
              <w:rPr>
                <w:rFonts w:ascii="Arial" w:hAnsi="Arial"/>
                <w:sz w:val="12"/>
                <w:szCs w:val="12"/>
              </w:rPr>
            </w:pPr>
          </w:p>
        </w:tc>
      </w:tr>
      <w:tr w:rsidR="00AE1C3B" w:rsidRPr="00116478" w14:paraId="1B167428" w14:textId="77777777" w:rsidTr="00830806">
        <w:tc>
          <w:tcPr>
            <w:tcW w:w="1224" w:type="dxa"/>
          </w:tcPr>
          <w:p w14:paraId="4274B398" w14:textId="77777777" w:rsidR="00AE1C3B" w:rsidRPr="00116478" w:rsidRDefault="00AE1C3B">
            <w:pPr>
              <w:rPr>
                <w:rFonts w:ascii="Arial" w:hAnsi="Arial"/>
                <w:sz w:val="22"/>
                <w:szCs w:val="22"/>
              </w:rPr>
            </w:pPr>
          </w:p>
          <w:p w14:paraId="691FC3A8" w14:textId="005A451D" w:rsidR="00AE1C3B" w:rsidRPr="00116478" w:rsidRDefault="009B33D8" w:rsidP="00AE1C3B">
            <w:pPr>
              <w:jc w:val="center"/>
              <w:rPr>
                <w:rFonts w:ascii="Arial" w:hAnsi="Arial"/>
                <w:sz w:val="22"/>
                <w:szCs w:val="22"/>
              </w:rPr>
            </w:pPr>
            <w:r w:rsidRPr="00116478">
              <w:rPr>
                <w:rFonts w:ascii="Arial" w:hAnsi="Arial"/>
                <w:sz w:val="22"/>
                <w:szCs w:val="22"/>
              </w:rPr>
              <w:t>10</w:t>
            </w:r>
          </w:p>
        </w:tc>
        <w:tc>
          <w:tcPr>
            <w:tcW w:w="8694" w:type="dxa"/>
          </w:tcPr>
          <w:p w14:paraId="72236795" w14:textId="77777777" w:rsidR="00AE1C3B" w:rsidRDefault="00D32B8D" w:rsidP="00DB0AC4">
            <w:pPr>
              <w:rPr>
                <w:rFonts w:ascii="Arial" w:hAnsi="Arial" w:cs="Arial"/>
                <w:color w:val="000000"/>
                <w:sz w:val="22"/>
                <w:szCs w:val="22"/>
              </w:rPr>
            </w:pPr>
            <w:r w:rsidRPr="00116478">
              <w:rPr>
                <w:rFonts w:ascii="Arial" w:hAnsi="Arial" w:cs="Arial"/>
                <w:color w:val="000000"/>
                <w:sz w:val="22"/>
                <w:szCs w:val="22"/>
              </w:rPr>
              <w:t xml:space="preserve">To be responsible for coordinating, collating and reporting on performance management information for the </w:t>
            </w:r>
            <w:r w:rsidR="009400BA" w:rsidRPr="00116478">
              <w:rPr>
                <w:rFonts w:ascii="Arial" w:hAnsi="Arial" w:cs="Arial"/>
                <w:color w:val="000000"/>
                <w:sz w:val="22"/>
                <w:szCs w:val="22"/>
              </w:rPr>
              <w:t>Housing Service</w:t>
            </w:r>
            <w:r w:rsidRPr="00116478">
              <w:rPr>
                <w:rFonts w:ascii="Arial" w:hAnsi="Arial" w:cs="Arial"/>
                <w:color w:val="000000"/>
                <w:sz w:val="22"/>
                <w:szCs w:val="22"/>
              </w:rPr>
              <w:t xml:space="preserve">, demonstrating outcomes, monitoring progress against corporate and service targets, Key Performance Indicators, Service Level Agreements, contracts and strategies. Using performance information to highlight areas of concern, solutions to overcome performance issues and make recommendations for service improvement. </w:t>
            </w:r>
          </w:p>
          <w:p w14:paraId="02A1FA92" w14:textId="754C9F92" w:rsidR="00830806" w:rsidRPr="00830806" w:rsidRDefault="00830806" w:rsidP="00DB0AC4">
            <w:pPr>
              <w:rPr>
                <w:rFonts w:ascii="Arial" w:hAnsi="Arial"/>
                <w:sz w:val="12"/>
                <w:szCs w:val="12"/>
              </w:rPr>
            </w:pPr>
          </w:p>
        </w:tc>
      </w:tr>
      <w:tr w:rsidR="00AE1C3B" w:rsidRPr="00116478" w14:paraId="6833D960" w14:textId="77777777" w:rsidTr="00830806">
        <w:tc>
          <w:tcPr>
            <w:tcW w:w="1224" w:type="dxa"/>
          </w:tcPr>
          <w:p w14:paraId="252C67EC" w14:textId="77777777" w:rsidR="00AE1C3B" w:rsidRPr="00116478" w:rsidRDefault="00AE1C3B">
            <w:pPr>
              <w:rPr>
                <w:rFonts w:ascii="Arial" w:hAnsi="Arial"/>
                <w:sz w:val="22"/>
                <w:szCs w:val="22"/>
              </w:rPr>
            </w:pPr>
          </w:p>
          <w:p w14:paraId="4772D017" w14:textId="65534CE2" w:rsidR="00AE1C3B" w:rsidRPr="00116478" w:rsidRDefault="009B33D8" w:rsidP="00AE1C3B">
            <w:pPr>
              <w:jc w:val="center"/>
              <w:rPr>
                <w:rFonts w:ascii="Arial" w:hAnsi="Arial"/>
                <w:sz w:val="22"/>
                <w:szCs w:val="22"/>
              </w:rPr>
            </w:pPr>
            <w:r w:rsidRPr="00116478">
              <w:rPr>
                <w:rFonts w:ascii="Arial" w:hAnsi="Arial"/>
                <w:sz w:val="22"/>
                <w:szCs w:val="22"/>
              </w:rPr>
              <w:t>11</w:t>
            </w:r>
          </w:p>
        </w:tc>
        <w:tc>
          <w:tcPr>
            <w:tcW w:w="8694" w:type="dxa"/>
          </w:tcPr>
          <w:p w14:paraId="670B5D47" w14:textId="77777777" w:rsidR="00AE1C3B" w:rsidRDefault="00D32B8D" w:rsidP="00DB0AC4">
            <w:pPr>
              <w:rPr>
                <w:rFonts w:ascii="Arial" w:hAnsi="Arial" w:cs="Arial"/>
                <w:color w:val="000000"/>
                <w:sz w:val="22"/>
                <w:szCs w:val="22"/>
              </w:rPr>
            </w:pPr>
            <w:r w:rsidRPr="00116478">
              <w:rPr>
                <w:rFonts w:ascii="Arial" w:hAnsi="Arial" w:cs="Arial"/>
                <w:color w:val="000000"/>
                <w:sz w:val="22"/>
                <w:szCs w:val="22"/>
              </w:rPr>
              <w:t>To lead on the improvement of user satisfaction levels and customer experience across the service, including customer mapping and profiling.</w:t>
            </w:r>
          </w:p>
          <w:p w14:paraId="1AA5DD9F" w14:textId="4A3E25DF" w:rsidR="00830806" w:rsidRPr="00830806" w:rsidRDefault="00830806" w:rsidP="00DB0AC4">
            <w:pPr>
              <w:rPr>
                <w:rFonts w:ascii="Arial" w:hAnsi="Arial"/>
                <w:sz w:val="12"/>
                <w:szCs w:val="12"/>
              </w:rPr>
            </w:pPr>
          </w:p>
        </w:tc>
      </w:tr>
      <w:tr w:rsidR="00EC2114" w:rsidRPr="00116478" w14:paraId="7A335D09" w14:textId="77777777" w:rsidTr="00830806">
        <w:tc>
          <w:tcPr>
            <w:tcW w:w="1224" w:type="dxa"/>
          </w:tcPr>
          <w:p w14:paraId="4CC1697A" w14:textId="7BF9F37E" w:rsidR="00EC2114" w:rsidRPr="00116478" w:rsidRDefault="00EC2114" w:rsidP="00EC2114">
            <w:pPr>
              <w:jc w:val="center"/>
              <w:rPr>
                <w:rFonts w:ascii="Arial" w:hAnsi="Arial"/>
                <w:sz w:val="22"/>
                <w:szCs w:val="22"/>
              </w:rPr>
            </w:pPr>
            <w:r w:rsidRPr="00116478">
              <w:rPr>
                <w:rFonts w:ascii="Arial" w:hAnsi="Arial"/>
                <w:sz w:val="22"/>
                <w:szCs w:val="22"/>
              </w:rPr>
              <w:t>1</w:t>
            </w:r>
            <w:r w:rsidR="009B33D8" w:rsidRPr="00116478">
              <w:rPr>
                <w:rFonts w:ascii="Arial" w:hAnsi="Arial"/>
                <w:sz w:val="22"/>
                <w:szCs w:val="22"/>
              </w:rPr>
              <w:t>2</w:t>
            </w:r>
          </w:p>
        </w:tc>
        <w:tc>
          <w:tcPr>
            <w:tcW w:w="8694" w:type="dxa"/>
          </w:tcPr>
          <w:p w14:paraId="41CD6789" w14:textId="77777777" w:rsidR="00323C7D" w:rsidRDefault="00D32B8D" w:rsidP="00DB0AC4">
            <w:pPr>
              <w:rPr>
                <w:rFonts w:ascii="Arial" w:hAnsi="Arial" w:cs="Arial"/>
                <w:sz w:val="22"/>
                <w:szCs w:val="22"/>
              </w:rPr>
            </w:pPr>
            <w:r w:rsidRPr="00116478">
              <w:rPr>
                <w:rFonts w:ascii="Arial" w:hAnsi="Arial" w:cs="Arial"/>
                <w:color w:val="000000"/>
                <w:sz w:val="22"/>
                <w:szCs w:val="22"/>
              </w:rPr>
              <w:t xml:space="preserve">To be </w:t>
            </w:r>
            <w:r w:rsidRPr="00116478">
              <w:rPr>
                <w:rFonts w:ascii="Arial" w:hAnsi="Arial" w:cs="Arial"/>
                <w:sz w:val="22"/>
                <w:szCs w:val="22"/>
              </w:rPr>
              <w:t xml:space="preserve">responsible for the promotion of service </w:t>
            </w:r>
            <w:r w:rsidR="00B77ACC" w:rsidRPr="00116478">
              <w:rPr>
                <w:rFonts w:ascii="Arial" w:hAnsi="Arial" w:cs="Arial"/>
                <w:sz w:val="22"/>
                <w:szCs w:val="22"/>
              </w:rPr>
              <w:t xml:space="preserve">projects </w:t>
            </w:r>
            <w:r w:rsidRPr="00116478">
              <w:rPr>
                <w:rFonts w:ascii="Arial" w:hAnsi="Arial" w:cs="Arial"/>
                <w:sz w:val="22"/>
                <w:szCs w:val="22"/>
              </w:rPr>
              <w:t>including social media campaigns for national housing campaigns, using a variety of media options (infographics/leaflets/website/webinar) and using corporate styles and appropriate language.</w:t>
            </w:r>
          </w:p>
          <w:p w14:paraId="32F849C8" w14:textId="5DF6AD6A" w:rsidR="00830806" w:rsidRPr="00830806" w:rsidRDefault="00830806" w:rsidP="00DB0AC4">
            <w:pPr>
              <w:rPr>
                <w:rFonts w:ascii="Arial" w:hAnsi="Arial" w:cs="Arial"/>
                <w:sz w:val="12"/>
                <w:szCs w:val="12"/>
              </w:rPr>
            </w:pPr>
          </w:p>
        </w:tc>
      </w:tr>
      <w:tr w:rsidR="00D32B8D" w:rsidRPr="00116478" w14:paraId="58211B1A" w14:textId="77777777" w:rsidTr="00830806">
        <w:tc>
          <w:tcPr>
            <w:tcW w:w="1224" w:type="dxa"/>
          </w:tcPr>
          <w:p w14:paraId="787778E6" w14:textId="5AFFAF28" w:rsidR="00D32B8D" w:rsidRPr="00116478" w:rsidRDefault="00D32B8D" w:rsidP="00EC2114">
            <w:pPr>
              <w:jc w:val="center"/>
              <w:rPr>
                <w:rFonts w:ascii="Arial" w:hAnsi="Arial"/>
                <w:sz w:val="22"/>
                <w:szCs w:val="22"/>
              </w:rPr>
            </w:pPr>
            <w:r w:rsidRPr="00116478">
              <w:rPr>
                <w:rFonts w:ascii="Arial" w:hAnsi="Arial"/>
                <w:sz w:val="22"/>
                <w:szCs w:val="22"/>
              </w:rPr>
              <w:t>13</w:t>
            </w:r>
          </w:p>
        </w:tc>
        <w:tc>
          <w:tcPr>
            <w:tcW w:w="8694" w:type="dxa"/>
          </w:tcPr>
          <w:p w14:paraId="4AE57FD1" w14:textId="77777777" w:rsidR="00D32B8D" w:rsidRDefault="00D32B8D" w:rsidP="00731E36">
            <w:pPr>
              <w:rPr>
                <w:rFonts w:ascii="Arial" w:hAnsi="Arial" w:cs="Arial"/>
                <w:color w:val="000000"/>
                <w:sz w:val="22"/>
                <w:szCs w:val="22"/>
              </w:rPr>
            </w:pPr>
            <w:r w:rsidRPr="00116478">
              <w:rPr>
                <w:rFonts w:ascii="Arial" w:hAnsi="Arial" w:cs="Arial"/>
                <w:color w:val="000000"/>
                <w:sz w:val="22"/>
                <w:szCs w:val="22"/>
              </w:rPr>
              <w:t xml:space="preserve">To have an </w:t>
            </w:r>
            <w:proofErr w:type="gramStart"/>
            <w:r w:rsidRPr="00116478">
              <w:rPr>
                <w:rFonts w:ascii="Arial" w:hAnsi="Arial" w:cs="Arial"/>
                <w:color w:val="000000"/>
                <w:sz w:val="22"/>
                <w:szCs w:val="22"/>
              </w:rPr>
              <w:t>in depth</w:t>
            </w:r>
            <w:proofErr w:type="gramEnd"/>
            <w:r w:rsidRPr="00116478">
              <w:rPr>
                <w:rFonts w:ascii="Arial" w:hAnsi="Arial" w:cs="Arial"/>
                <w:color w:val="000000"/>
                <w:sz w:val="22"/>
                <w:szCs w:val="22"/>
              </w:rPr>
              <w:t xml:space="preserve"> knowledge of the various IT systems used by the Councils, to inform system development and to take a primary role in ensuring that the all staff working within the service maintain and input accurate and up to date information into systems. To include regular monitoring of office procedures and practices to ensure that I.T. systems are developed and used accordingly.</w:t>
            </w:r>
          </w:p>
          <w:p w14:paraId="1A660D83" w14:textId="3EC41306" w:rsidR="00830806" w:rsidRPr="00830806" w:rsidRDefault="00830806" w:rsidP="00731E36">
            <w:pPr>
              <w:rPr>
                <w:rFonts w:ascii="Arial" w:hAnsi="Arial"/>
                <w:sz w:val="12"/>
                <w:szCs w:val="12"/>
              </w:rPr>
            </w:pPr>
          </w:p>
        </w:tc>
      </w:tr>
      <w:tr w:rsidR="00D32B8D" w:rsidRPr="00116478" w14:paraId="03B14D38" w14:textId="77777777" w:rsidTr="00830806">
        <w:tc>
          <w:tcPr>
            <w:tcW w:w="1224" w:type="dxa"/>
          </w:tcPr>
          <w:p w14:paraId="09199D59" w14:textId="05AEE4E9" w:rsidR="00D32B8D" w:rsidRPr="00116478" w:rsidRDefault="00D32B8D" w:rsidP="00EC2114">
            <w:pPr>
              <w:jc w:val="center"/>
              <w:rPr>
                <w:rFonts w:ascii="Arial" w:hAnsi="Arial"/>
                <w:sz w:val="22"/>
                <w:szCs w:val="22"/>
              </w:rPr>
            </w:pPr>
            <w:r w:rsidRPr="00116478">
              <w:rPr>
                <w:rFonts w:ascii="Arial" w:hAnsi="Arial"/>
                <w:sz w:val="22"/>
                <w:szCs w:val="22"/>
              </w:rPr>
              <w:t>14</w:t>
            </w:r>
          </w:p>
        </w:tc>
        <w:tc>
          <w:tcPr>
            <w:tcW w:w="8694" w:type="dxa"/>
          </w:tcPr>
          <w:p w14:paraId="4125DED9" w14:textId="77777777" w:rsidR="00D32B8D" w:rsidRDefault="005B3372" w:rsidP="00731E36">
            <w:pPr>
              <w:rPr>
                <w:rFonts w:ascii="Arial" w:hAnsi="Arial" w:cs="Arial"/>
                <w:color w:val="000000"/>
                <w:sz w:val="22"/>
                <w:szCs w:val="22"/>
              </w:rPr>
            </w:pPr>
            <w:r w:rsidRPr="00116478">
              <w:rPr>
                <w:rFonts w:ascii="Arial" w:hAnsi="Arial" w:cs="Arial"/>
                <w:color w:val="000000"/>
                <w:sz w:val="22"/>
                <w:szCs w:val="22"/>
              </w:rPr>
              <w:t>T</w:t>
            </w:r>
            <w:r w:rsidR="00D32B8D" w:rsidRPr="00116478">
              <w:rPr>
                <w:rFonts w:ascii="Arial" w:hAnsi="Arial" w:cs="Arial"/>
                <w:color w:val="000000"/>
                <w:sz w:val="22"/>
                <w:szCs w:val="22"/>
              </w:rPr>
              <w:t>o ensure high level of knowledge of current national and local policy</w:t>
            </w:r>
            <w:r w:rsidR="00731E36">
              <w:rPr>
                <w:rFonts w:ascii="Arial" w:hAnsi="Arial" w:cs="Arial"/>
                <w:color w:val="000000"/>
                <w:sz w:val="22"/>
                <w:szCs w:val="22"/>
              </w:rPr>
              <w:t>.</w:t>
            </w:r>
          </w:p>
          <w:p w14:paraId="36B61E33" w14:textId="06374C49" w:rsidR="00830806" w:rsidRPr="00830806" w:rsidRDefault="00830806" w:rsidP="00731E36">
            <w:pPr>
              <w:rPr>
                <w:rFonts w:ascii="Arial" w:hAnsi="Arial"/>
                <w:sz w:val="12"/>
                <w:szCs w:val="12"/>
              </w:rPr>
            </w:pPr>
          </w:p>
        </w:tc>
      </w:tr>
      <w:tr w:rsidR="00D32B8D" w:rsidRPr="00116478" w14:paraId="4DD98DC5" w14:textId="77777777" w:rsidTr="00830806">
        <w:tc>
          <w:tcPr>
            <w:tcW w:w="1224" w:type="dxa"/>
          </w:tcPr>
          <w:p w14:paraId="4C9D4BFF" w14:textId="5A221B30" w:rsidR="00D32B8D" w:rsidRPr="00116478" w:rsidRDefault="00D32B8D" w:rsidP="00EC2114">
            <w:pPr>
              <w:jc w:val="center"/>
              <w:rPr>
                <w:rFonts w:ascii="Arial" w:hAnsi="Arial"/>
                <w:sz w:val="22"/>
                <w:szCs w:val="22"/>
              </w:rPr>
            </w:pPr>
            <w:r w:rsidRPr="00116478">
              <w:rPr>
                <w:rFonts w:ascii="Arial" w:hAnsi="Arial"/>
                <w:sz w:val="22"/>
                <w:szCs w:val="22"/>
              </w:rPr>
              <w:t>1</w:t>
            </w:r>
            <w:r w:rsidR="009B33D8" w:rsidRPr="00116478">
              <w:rPr>
                <w:rFonts w:ascii="Arial" w:hAnsi="Arial"/>
                <w:sz w:val="22"/>
                <w:szCs w:val="22"/>
              </w:rPr>
              <w:t>5</w:t>
            </w:r>
          </w:p>
        </w:tc>
        <w:tc>
          <w:tcPr>
            <w:tcW w:w="8694" w:type="dxa"/>
          </w:tcPr>
          <w:p w14:paraId="03B1F646" w14:textId="77777777" w:rsidR="00D32B8D" w:rsidRDefault="00D32B8D" w:rsidP="00731E36">
            <w:pPr>
              <w:rPr>
                <w:rFonts w:ascii="Arial" w:hAnsi="Arial" w:cs="Arial"/>
                <w:color w:val="000000"/>
                <w:sz w:val="22"/>
                <w:szCs w:val="22"/>
              </w:rPr>
            </w:pPr>
            <w:r w:rsidRPr="00116478">
              <w:rPr>
                <w:rFonts w:ascii="Arial" w:hAnsi="Arial" w:cs="Arial"/>
                <w:color w:val="000000"/>
                <w:sz w:val="22"/>
                <w:szCs w:val="22"/>
              </w:rPr>
              <w:t>To contribute to the work of the Joint Housing Service as required.</w:t>
            </w:r>
          </w:p>
          <w:p w14:paraId="49794F07" w14:textId="79AD54E6" w:rsidR="00830806" w:rsidRPr="00830806" w:rsidRDefault="00830806" w:rsidP="00731E36">
            <w:pPr>
              <w:rPr>
                <w:rFonts w:ascii="Arial" w:hAnsi="Arial"/>
                <w:sz w:val="12"/>
                <w:szCs w:val="12"/>
              </w:rPr>
            </w:pPr>
          </w:p>
        </w:tc>
      </w:tr>
      <w:tr w:rsidR="00D32B8D" w:rsidRPr="00116478" w14:paraId="5FD33B15" w14:textId="77777777" w:rsidTr="00830806">
        <w:tc>
          <w:tcPr>
            <w:tcW w:w="1224" w:type="dxa"/>
          </w:tcPr>
          <w:p w14:paraId="2E208A52" w14:textId="06B4198F" w:rsidR="00D32B8D" w:rsidRPr="00116478" w:rsidRDefault="00D32B8D" w:rsidP="00EC2114">
            <w:pPr>
              <w:jc w:val="center"/>
              <w:rPr>
                <w:rFonts w:ascii="Arial" w:hAnsi="Arial"/>
                <w:sz w:val="22"/>
                <w:szCs w:val="22"/>
              </w:rPr>
            </w:pPr>
            <w:r w:rsidRPr="00116478">
              <w:rPr>
                <w:rFonts w:ascii="Arial" w:hAnsi="Arial"/>
                <w:sz w:val="22"/>
                <w:szCs w:val="22"/>
              </w:rPr>
              <w:t>1</w:t>
            </w:r>
            <w:r w:rsidR="009B33D8" w:rsidRPr="00116478">
              <w:rPr>
                <w:rFonts w:ascii="Arial" w:hAnsi="Arial"/>
                <w:sz w:val="22"/>
                <w:szCs w:val="22"/>
              </w:rPr>
              <w:t>6</w:t>
            </w:r>
          </w:p>
        </w:tc>
        <w:tc>
          <w:tcPr>
            <w:tcW w:w="8694" w:type="dxa"/>
          </w:tcPr>
          <w:p w14:paraId="160118D0" w14:textId="77777777" w:rsidR="00D32B8D" w:rsidRDefault="00D32B8D" w:rsidP="00731E36">
            <w:pPr>
              <w:rPr>
                <w:rFonts w:ascii="Arial" w:hAnsi="Arial" w:cs="Arial"/>
                <w:color w:val="000000"/>
                <w:sz w:val="22"/>
                <w:szCs w:val="22"/>
              </w:rPr>
            </w:pPr>
            <w:r w:rsidRPr="00116478">
              <w:rPr>
                <w:rFonts w:ascii="Arial" w:hAnsi="Arial" w:cs="Arial"/>
                <w:color w:val="000000"/>
                <w:sz w:val="22"/>
                <w:szCs w:val="22"/>
              </w:rPr>
              <w:t>To comply with all aspects of both councils’ code of conduct, health and safety legislation and safety practices.</w:t>
            </w:r>
          </w:p>
          <w:p w14:paraId="316737C4" w14:textId="3223B235" w:rsidR="00830806" w:rsidRPr="00830806" w:rsidRDefault="00830806" w:rsidP="00731E36">
            <w:pPr>
              <w:rPr>
                <w:rFonts w:ascii="Arial" w:hAnsi="Arial"/>
                <w:sz w:val="12"/>
                <w:szCs w:val="12"/>
              </w:rPr>
            </w:pPr>
          </w:p>
        </w:tc>
      </w:tr>
      <w:tr w:rsidR="00D32B8D" w:rsidRPr="00116478" w14:paraId="550C4AE0" w14:textId="77777777" w:rsidTr="00830806">
        <w:tc>
          <w:tcPr>
            <w:tcW w:w="1224" w:type="dxa"/>
          </w:tcPr>
          <w:p w14:paraId="458E8F83" w14:textId="676E2EF8" w:rsidR="00D32B8D" w:rsidRPr="00116478" w:rsidRDefault="00D32B8D" w:rsidP="00EC2114">
            <w:pPr>
              <w:jc w:val="center"/>
              <w:rPr>
                <w:rFonts w:ascii="Arial" w:hAnsi="Arial"/>
                <w:sz w:val="22"/>
                <w:szCs w:val="22"/>
              </w:rPr>
            </w:pPr>
            <w:r w:rsidRPr="00116478">
              <w:rPr>
                <w:rFonts w:ascii="Arial" w:hAnsi="Arial"/>
                <w:sz w:val="22"/>
                <w:szCs w:val="22"/>
              </w:rPr>
              <w:t>1</w:t>
            </w:r>
            <w:r w:rsidR="009B33D8" w:rsidRPr="00116478">
              <w:rPr>
                <w:rFonts w:ascii="Arial" w:hAnsi="Arial"/>
                <w:sz w:val="22"/>
                <w:szCs w:val="22"/>
              </w:rPr>
              <w:t>7</w:t>
            </w:r>
          </w:p>
        </w:tc>
        <w:tc>
          <w:tcPr>
            <w:tcW w:w="8694" w:type="dxa"/>
          </w:tcPr>
          <w:p w14:paraId="48CB6A19" w14:textId="77777777" w:rsidR="00323C7D" w:rsidRDefault="008245A6" w:rsidP="00731E36">
            <w:pPr>
              <w:rPr>
                <w:rFonts w:ascii="Arial" w:hAnsi="Arial" w:cs="Arial"/>
                <w:color w:val="000000"/>
                <w:sz w:val="22"/>
                <w:szCs w:val="22"/>
              </w:rPr>
            </w:pPr>
            <w:r w:rsidRPr="00116478">
              <w:rPr>
                <w:rFonts w:ascii="Arial" w:hAnsi="Arial" w:cs="Arial"/>
                <w:color w:val="000000"/>
                <w:sz w:val="22"/>
                <w:szCs w:val="22"/>
              </w:rPr>
              <w:t>To deputise for the Principal Housing Officer (Strategic Enabling) as and when required.</w:t>
            </w:r>
          </w:p>
          <w:p w14:paraId="09246A3D" w14:textId="58511FC0" w:rsidR="00830806" w:rsidRPr="00830806" w:rsidRDefault="00830806" w:rsidP="00731E36">
            <w:pPr>
              <w:rPr>
                <w:rFonts w:ascii="Arial" w:hAnsi="Arial" w:cs="Arial"/>
                <w:color w:val="000000"/>
                <w:sz w:val="12"/>
                <w:szCs w:val="12"/>
              </w:rPr>
            </w:pPr>
          </w:p>
        </w:tc>
      </w:tr>
      <w:tr w:rsidR="006550AA" w:rsidRPr="00116478" w14:paraId="6D385EF5" w14:textId="77777777" w:rsidTr="00830806">
        <w:tc>
          <w:tcPr>
            <w:tcW w:w="1224" w:type="dxa"/>
          </w:tcPr>
          <w:p w14:paraId="1D79C20E" w14:textId="4887F485" w:rsidR="006550AA" w:rsidRPr="00116478" w:rsidRDefault="009B33D8" w:rsidP="00EC2114">
            <w:pPr>
              <w:jc w:val="center"/>
              <w:rPr>
                <w:rFonts w:ascii="Arial" w:hAnsi="Arial"/>
                <w:sz w:val="22"/>
                <w:szCs w:val="22"/>
              </w:rPr>
            </w:pPr>
            <w:r w:rsidRPr="00116478">
              <w:rPr>
                <w:rFonts w:ascii="Arial" w:hAnsi="Arial"/>
                <w:sz w:val="22"/>
                <w:szCs w:val="22"/>
              </w:rPr>
              <w:t>18</w:t>
            </w:r>
          </w:p>
        </w:tc>
        <w:tc>
          <w:tcPr>
            <w:tcW w:w="8694" w:type="dxa"/>
          </w:tcPr>
          <w:p w14:paraId="1DFA8298" w14:textId="77777777" w:rsidR="00830806" w:rsidRDefault="006550AA" w:rsidP="00731E36">
            <w:pPr>
              <w:rPr>
                <w:rFonts w:ascii="Arial" w:hAnsi="Arial" w:cs="Arial"/>
                <w:color w:val="000000"/>
                <w:sz w:val="22"/>
                <w:szCs w:val="22"/>
              </w:rPr>
            </w:pPr>
            <w:r w:rsidRPr="00116478">
              <w:rPr>
                <w:rFonts w:ascii="Arial" w:hAnsi="Arial" w:cs="Arial"/>
                <w:color w:val="000000"/>
                <w:sz w:val="22"/>
                <w:szCs w:val="22"/>
              </w:rPr>
              <w:t>Other such duties as may be required from time to time in line with the grading of the post.</w:t>
            </w:r>
          </w:p>
          <w:p w14:paraId="63166548" w14:textId="2C8AB13D" w:rsidR="00830806" w:rsidRPr="00830806" w:rsidDel="008245A6" w:rsidRDefault="00830806" w:rsidP="00731E36">
            <w:pPr>
              <w:rPr>
                <w:rFonts w:ascii="Arial" w:hAnsi="Arial" w:cs="Arial"/>
                <w:color w:val="000000"/>
                <w:sz w:val="12"/>
                <w:szCs w:val="12"/>
              </w:rPr>
            </w:pPr>
          </w:p>
        </w:tc>
      </w:tr>
    </w:tbl>
    <w:p w14:paraId="612A094C" w14:textId="77777777" w:rsidR="00497D31" w:rsidRDefault="00497D31" w:rsidP="008D62A8">
      <w:pPr>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lastRenderedPageBreak/>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EB74FA">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448C7B05" w:rsidR="003E3C57" w:rsidRDefault="003E3C57" w:rsidP="00EB74FA">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3904BA28" w14:textId="77777777" w:rsidR="009779A7" w:rsidRDefault="009779A7" w:rsidP="009779A7">
      <w:pPr>
        <w:pStyle w:val="ListParagraph"/>
        <w:rPr>
          <w:rFonts w:ascii="Arial" w:hAnsi="Arial" w:cs="Arial"/>
        </w:rPr>
      </w:pPr>
    </w:p>
    <w:p w14:paraId="7A94C98A" w14:textId="77777777" w:rsidR="009779A7" w:rsidRDefault="009779A7" w:rsidP="009779A7">
      <w:pPr>
        <w:ind w:left="1080"/>
        <w:outlineLvl w:val="0"/>
        <w:rPr>
          <w:rFonts w:ascii="Arial" w:hAnsi="Arial" w:cs="Arial"/>
        </w:rPr>
      </w:pPr>
    </w:p>
    <w:p w14:paraId="13D93F84" w14:textId="77777777" w:rsidR="009779A7" w:rsidRDefault="009779A7" w:rsidP="009779A7">
      <w:pPr>
        <w:ind w:left="1080"/>
        <w:outlineLvl w:val="0"/>
        <w:rPr>
          <w:rFonts w:ascii="Arial" w:hAnsi="Arial" w:cs="Arial"/>
        </w:rPr>
      </w:pPr>
    </w:p>
    <w:p w14:paraId="435B26F5" w14:textId="77777777" w:rsidR="009779A7" w:rsidRDefault="009779A7" w:rsidP="009779A7">
      <w:pPr>
        <w:ind w:left="1080"/>
        <w:outlineLvl w:val="0"/>
        <w:rPr>
          <w:rFonts w:ascii="Arial" w:hAnsi="Arial" w:cs="Arial"/>
        </w:rPr>
      </w:pPr>
    </w:p>
    <w:p w14:paraId="61D3B79E" w14:textId="77777777" w:rsidR="009779A7" w:rsidRDefault="009779A7" w:rsidP="009779A7">
      <w:pPr>
        <w:ind w:left="1080"/>
        <w:outlineLvl w:val="0"/>
        <w:rPr>
          <w:rFonts w:ascii="Arial" w:hAnsi="Arial" w:cs="Arial"/>
        </w:rPr>
      </w:pPr>
    </w:p>
    <w:p w14:paraId="0D63C5AD" w14:textId="77777777" w:rsidR="009779A7" w:rsidRDefault="009779A7" w:rsidP="009779A7">
      <w:pPr>
        <w:ind w:left="1080"/>
        <w:outlineLvl w:val="0"/>
        <w:rPr>
          <w:rFonts w:ascii="Arial" w:hAnsi="Arial" w:cs="Arial"/>
        </w:rPr>
      </w:pPr>
    </w:p>
    <w:p w14:paraId="5A7A10E4" w14:textId="77777777" w:rsidR="009779A7" w:rsidRDefault="009779A7" w:rsidP="009779A7">
      <w:pPr>
        <w:ind w:left="1080"/>
        <w:outlineLvl w:val="0"/>
        <w:rPr>
          <w:rFonts w:ascii="Arial" w:hAnsi="Arial" w:cs="Arial"/>
        </w:rPr>
      </w:pPr>
    </w:p>
    <w:p w14:paraId="118A06FB" w14:textId="77777777" w:rsidR="009779A7" w:rsidRDefault="009779A7" w:rsidP="009779A7">
      <w:pPr>
        <w:ind w:left="1080"/>
        <w:outlineLvl w:val="0"/>
        <w:rPr>
          <w:rFonts w:ascii="Arial" w:hAnsi="Arial" w:cs="Arial"/>
        </w:rPr>
      </w:pPr>
    </w:p>
    <w:p w14:paraId="1AAF6458" w14:textId="77777777" w:rsidR="009779A7" w:rsidRDefault="009779A7" w:rsidP="009779A7">
      <w:pPr>
        <w:ind w:left="1080"/>
        <w:outlineLvl w:val="0"/>
        <w:rPr>
          <w:rFonts w:ascii="Arial" w:hAnsi="Arial" w:cs="Arial"/>
        </w:rPr>
      </w:pPr>
    </w:p>
    <w:p w14:paraId="5A16C72F" w14:textId="77777777" w:rsidR="009779A7" w:rsidRDefault="009779A7" w:rsidP="009779A7">
      <w:pPr>
        <w:ind w:left="1080"/>
        <w:outlineLvl w:val="0"/>
        <w:rPr>
          <w:rFonts w:ascii="Arial" w:hAnsi="Arial" w:cs="Arial"/>
        </w:rPr>
      </w:pPr>
    </w:p>
    <w:p w14:paraId="6EC38B00" w14:textId="77777777" w:rsidR="009779A7" w:rsidRDefault="009779A7" w:rsidP="009779A7">
      <w:pPr>
        <w:ind w:left="1080"/>
        <w:outlineLvl w:val="0"/>
        <w:rPr>
          <w:rFonts w:ascii="Arial" w:hAnsi="Arial" w:cs="Arial"/>
        </w:rPr>
      </w:pPr>
    </w:p>
    <w:p w14:paraId="644E5E28" w14:textId="77777777" w:rsidR="009779A7" w:rsidRDefault="009779A7" w:rsidP="009779A7">
      <w:pPr>
        <w:ind w:left="1080"/>
        <w:outlineLvl w:val="0"/>
        <w:rPr>
          <w:rFonts w:ascii="Arial" w:hAnsi="Arial" w:cs="Arial"/>
        </w:rPr>
      </w:pPr>
    </w:p>
    <w:p w14:paraId="7EF0D1A6" w14:textId="77777777" w:rsidR="009779A7" w:rsidRDefault="009779A7" w:rsidP="009779A7">
      <w:pPr>
        <w:ind w:left="1080"/>
        <w:outlineLvl w:val="0"/>
        <w:rPr>
          <w:rFonts w:ascii="Arial" w:hAnsi="Arial" w:cs="Arial"/>
        </w:rPr>
      </w:pPr>
    </w:p>
    <w:p w14:paraId="7D471197" w14:textId="77777777" w:rsidR="009779A7" w:rsidRDefault="009779A7" w:rsidP="009779A7">
      <w:pPr>
        <w:ind w:left="1080"/>
        <w:outlineLvl w:val="0"/>
        <w:rPr>
          <w:rFonts w:ascii="Arial" w:hAnsi="Arial" w:cs="Arial"/>
        </w:rPr>
      </w:pPr>
    </w:p>
    <w:p w14:paraId="44F7DEEB" w14:textId="77777777" w:rsidR="009779A7" w:rsidRDefault="009779A7" w:rsidP="009779A7">
      <w:pPr>
        <w:ind w:left="1080"/>
        <w:outlineLvl w:val="0"/>
        <w:rPr>
          <w:rFonts w:ascii="Arial" w:hAnsi="Arial" w:cs="Arial"/>
        </w:rPr>
      </w:pPr>
    </w:p>
    <w:p w14:paraId="674670C2" w14:textId="77777777" w:rsidR="009779A7" w:rsidRDefault="009779A7" w:rsidP="009779A7">
      <w:pPr>
        <w:ind w:left="1080"/>
        <w:outlineLvl w:val="0"/>
        <w:rPr>
          <w:rFonts w:ascii="Arial" w:hAnsi="Arial" w:cs="Arial"/>
        </w:rPr>
      </w:pPr>
    </w:p>
    <w:p w14:paraId="5DC62E24" w14:textId="77777777" w:rsidR="009779A7" w:rsidRDefault="009779A7" w:rsidP="009779A7">
      <w:pPr>
        <w:ind w:left="1080"/>
        <w:outlineLvl w:val="0"/>
        <w:rPr>
          <w:rFonts w:ascii="Arial" w:hAnsi="Arial" w:cs="Arial"/>
        </w:rPr>
      </w:pPr>
    </w:p>
    <w:p w14:paraId="6C660112" w14:textId="77777777" w:rsidR="009779A7" w:rsidRDefault="009779A7" w:rsidP="009779A7">
      <w:pPr>
        <w:ind w:left="1080"/>
        <w:outlineLvl w:val="0"/>
        <w:rPr>
          <w:rFonts w:ascii="Arial" w:hAnsi="Arial" w:cs="Arial"/>
        </w:rPr>
      </w:pPr>
    </w:p>
    <w:p w14:paraId="6B092134" w14:textId="77777777" w:rsidR="009779A7" w:rsidRDefault="009779A7" w:rsidP="009779A7">
      <w:pPr>
        <w:ind w:left="1080"/>
        <w:outlineLvl w:val="0"/>
        <w:rPr>
          <w:rFonts w:ascii="Arial" w:hAnsi="Arial" w:cs="Arial"/>
        </w:rPr>
      </w:pPr>
    </w:p>
    <w:p w14:paraId="6C008CA4" w14:textId="77777777" w:rsidR="009779A7" w:rsidRDefault="009779A7" w:rsidP="009779A7">
      <w:pPr>
        <w:ind w:left="1080"/>
        <w:outlineLvl w:val="0"/>
        <w:rPr>
          <w:rFonts w:ascii="Arial" w:hAnsi="Arial" w:cs="Arial"/>
        </w:rPr>
      </w:pPr>
    </w:p>
    <w:p w14:paraId="323F4B0F" w14:textId="77777777" w:rsidR="009779A7" w:rsidRDefault="009779A7" w:rsidP="009779A7">
      <w:pPr>
        <w:ind w:left="1080"/>
        <w:outlineLvl w:val="0"/>
        <w:rPr>
          <w:rFonts w:ascii="Arial" w:hAnsi="Arial" w:cs="Arial"/>
        </w:rPr>
      </w:pPr>
    </w:p>
    <w:p w14:paraId="4E3E78DE" w14:textId="77777777" w:rsidR="009779A7" w:rsidRDefault="009779A7" w:rsidP="009779A7">
      <w:pPr>
        <w:ind w:left="1080"/>
        <w:outlineLvl w:val="0"/>
        <w:rPr>
          <w:rFonts w:ascii="Arial" w:hAnsi="Arial" w:cs="Arial"/>
        </w:rPr>
      </w:pPr>
    </w:p>
    <w:p w14:paraId="378EA892" w14:textId="77777777" w:rsidR="00D44280" w:rsidRDefault="00D44280" w:rsidP="009779A7">
      <w:pPr>
        <w:ind w:left="1080"/>
        <w:outlineLvl w:val="0"/>
        <w:rPr>
          <w:rFonts w:ascii="Arial" w:hAnsi="Arial" w:cs="Arial"/>
        </w:rPr>
      </w:pPr>
    </w:p>
    <w:p w14:paraId="63EE4BE3" w14:textId="77777777" w:rsidR="00D44280" w:rsidRDefault="00D44280" w:rsidP="009779A7">
      <w:pPr>
        <w:ind w:left="1080"/>
        <w:outlineLvl w:val="0"/>
        <w:rPr>
          <w:rFonts w:ascii="Arial" w:hAnsi="Arial" w:cs="Arial"/>
        </w:rPr>
      </w:pPr>
    </w:p>
    <w:p w14:paraId="74F99411" w14:textId="77777777" w:rsidR="00731E36" w:rsidRDefault="00731E36" w:rsidP="009779A7">
      <w:pPr>
        <w:ind w:left="1080"/>
        <w:outlineLvl w:val="0"/>
        <w:rPr>
          <w:rFonts w:ascii="Arial" w:hAnsi="Arial" w:cs="Arial"/>
        </w:rPr>
      </w:pPr>
    </w:p>
    <w:p w14:paraId="42E54074" w14:textId="77777777" w:rsidR="00731E36" w:rsidRDefault="00731E36" w:rsidP="009779A7">
      <w:pPr>
        <w:ind w:left="1080"/>
        <w:outlineLvl w:val="0"/>
        <w:rPr>
          <w:rFonts w:ascii="Arial" w:hAnsi="Arial" w:cs="Arial"/>
        </w:rPr>
      </w:pPr>
    </w:p>
    <w:p w14:paraId="7831FDB9" w14:textId="77777777" w:rsidR="00731E36" w:rsidRDefault="00731E36" w:rsidP="009779A7">
      <w:pPr>
        <w:ind w:left="1080"/>
        <w:outlineLvl w:val="0"/>
        <w:rPr>
          <w:rFonts w:ascii="Arial" w:hAnsi="Arial" w:cs="Arial"/>
        </w:rPr>
      </w:pPr>
    </w:p>
    <w:p w14:paraId="0DB9EFA7" w14:textId="77777777" w:rsidR="00731E36" w:rsidRDefault="00731E36" w:rsidP="009779A7">
      <w:pPr>
        <w:ind w:left="1080"/>
        <w:outlineLvl w:val="0"/>
        <w:rPr>
          <w:rFonts w:ascii="Arial" w:hAnsi="Arial" w:cs="Arial"/>
        </w:rPr>
      </w:pPr>
    </w:p>
    <w:p w14:paraId="725C0D5F" w14:textId="77777777" w:rsidR="00731E36" w:rsidRDefault="00731E36" w:rsidP="009779A7">
      <w:pPr>
        <w:ind w:left="1080"/>
        <w:outlineLvl w:val="0"/>
        <w:rPr>
          <w:rFonts w:ascii="Arial" w:hAnsi="Arial" w:cs="Arial"/>
        </w:rPr>
      </w:pPr>
    </w:p>
    <w:p w14:paraId="72B19531" w14:textId="77777777" w:rsidR="00731E36" w:rsidRDefault="00731E36" w:rsidP="009779A7">
      <w:pPr>
        <w:ind w:left="1080"/>
        <w:outlineLvl w:val="0"/>
        <w:rPr>
          <w:rFonts w:ascii="Arial" w:hAnsi="Arial" w:cs="Arial"/>
        </w:rPr>
      </w:pPr>
    </w:p>
    <w:p w14:paraId="484F1FF0" w14:textId="77777777" w:rsidR="00731E36" w:rsidRDefault="00731E36" w:rsidP="009779A7">
      <w:pPr>
        <w:ind w:left="1080"/>
        <w:outlineLvl w:val="0"/>
        <w:rPr>
          <w:rFonts w:ascii="Arial" w:hAnsi="Arial" w:cs="Arial"/>
        </w:rPr>
      </w:pPr>
    </w:p>
    <w:p w14:paraId="0B67C701" w14:textId="77777777" w:rsidR="00731E36" w:rsidRDefault="00731E36" w:rsidP="009779A7">
      <w:pPr>
        <w:ind w:left="1080"/>
        <w:outlineLvl w:val="0"/>
        <w:rPr>
          <w:rFonts w:ascii="Arial" w:hAnsi="Arial" w:cs="Arial"/>
        </w:rPr>
      </w:pPr>
    </w:p>
    <w:p w14:paraId="623D803C" w14:textId="77777777" w:rsidR="00731E36" w:rsidRDefault="00731E36" w:rsidP="009779A7">
      <w:pPr>
        <w:ind w:left="1080"/>
        <w:outlineLvl w:val="0"/>
        <w:rPr>
          <w:rFonts w:ascii="Arial" w:hAnsi="Arial" w:cs="Arial"/>
        </w:rPr>
      </w:pPr>
    </w:p>
    <w:p w14:paraId="39F2F7F3" w14:textId="77777777" w:rsidR="00731E36" w:rsidRDefault="00731E36" w:rsidP="009779A7">
      <w:pPr>
        <w:ind w:left="1080"/>
        <w:outlineLvl w:val="0"/>
        <w:rPr>
          <w:rFonts w:ascii="Arial" w:hAnsi="Arial" w:cs="Arial"/>
        </w:rPr>
      </w:pPr>
    </w:p>
    <w:p w14:paraId="719BDCB1" w14:textId="77777777" w:rsidR="00731E36" w:rsidRDefault="00731E36" w:rsidP="009779A7">
      <w:pPr>
        <w:ind w:left="1080"/>
        <w:outlineLvl w:val="0"/>
        <w:rPr>
          <w:rFonts w:ascii="Arial" w:hAnsi="Arial" w:cs="Arial"/>
        </w:rPr>
      </w:pPr>
    </w:p>
    <w:p w14:paraId="400606C8" w14:textId="77777777" w:rsidR="00731E36" w:rsidRDefault="00731E36" w:rsidP="009779A7">
      <w:pPr>
        <w:ind w:left="1080"/>
        <w:outlineLvl w:val="0"/>
        <w:rPr>
          <w:rFonts w:ascii="Arial" w:hAnsi="Arial" w:cs="Arial"/>
        </w:rPr>
      </w:pPr>
    </w:p>
    <w:p w14:paraId="060B796D" w14:textId="77777777" w:rsidR="00731E36" w:rsidRDefault="00731E36" w:rsidP="009779A7">
      <w:pPr>
        <w:ind w:left="1080"/>
        <w:outlineLvl w:val="0"/>
        <w:rPr>
          <w:rFonts w:ascii="Arial" w:hAnsi="Arial" w:cs="Arial"/>
        </w:rPr>
      </w:pPr>
    </w:p>
    <w:p w14:paraId="405D66B0" w14:textId="77777777" w:rsidR="00731E36" w:rsidRDefault="00731E36" w:rsidP="009779A7">
      <w:pPr>
        <w:ind w:left="1080"/>
        <w:outlineLvl w:val="0"/>
        <w:rPr>
          <w:rFonts w:ascii="Arial" w:hAnsi="Arial" w:cs="Arial"/>
        </w:rPr>
      </w:pPr>
    </w:p>
    <w:p w14:paraId="649182C3" w14:textId="77777777" w:rsidR="00731E36" w:rsidRDefault="00731E36" w:rsidP="009779A7">
      <w:pPr>
        <w:ind w:left="1080"/>
        <w:outlineLvl w:val="0"/>
        <w:rPr>
          <w:rFonts w:ascii="Arial" w:hAnsi="Arial" w:cs="Arial"/>
        </w:rPr>
      </w:pPr>
    </w:p>
    <w:p w14:paraId="1A06B8DE" w14:textId="77777777" w:rsidR="00731E36" w:rsidRDefault="00731E36" w:rsidP="009779A7">
      <w:pPr>
        <w:ind w:left="1080"/>
        <w:outlineLvl w:val="0"/>
        <w:rPr>
          <w:rFonts w:ascii="Arial" w:hAnsi="Arial" w:cs="Arial"/>
        </w:rPr>
      </w:pPr>
    </w:p>
    <w:p w14:paraId="7C961791" w14:textId="77777777" w:rsidR="00731E36" w:rsidRDefault="00731E36" w:rsidP="009779A7">
      <w:pPr>
        <w:ind w:left="1080"/>
        <w:outlineLvl w:val="0"/>
        <w:rPr>
          <w:rFonts w:ascii="Arial" w:hAnsi="Arial" w:cs="Arial"/>
        </w:rPr>
      </w:pPr>
    </w:p>
    <w:p w14:paraId="67E4EE5D" w14:textId="77777777" w:rsidR="00731E36" w:rsidRDefault="00731E36" w:rsidP="009779A7">
      <w:pPr>
        <w:ind w:left="1080"/>
        <w:outlineLvl w:val="0"/>
        <w:rPr>
          <w:rFonts w:ascii="Arial" w:hAnsi="Arial" w:cs="Arial"/>
        </w:rPr>
      </w:pPr>
    </w:p>
    <w:p w14:paraId="186C74CE" w14:textId="77777777" w:rsidR="00731E36" w:rsidRDefault="00731E36" w:rsidP="009779A7">
      <w:pPr>
        <w:ind w:left="1080"/>
        <w:outlineLvl w:val="0"/>
        <w:rPr>
          <w:rFonts w:ascii="Arial" w:hAnsi="Arial" w:cs="Arial"/>
        </w:rPr>
      </w:pPr>
    </w:p>
    <w:p w14:paraId="3EAB727B" w14:textId="77777777" w:rsidR="00731E36" w:rsidRDefault="00731E36" w:rsidP="009779A7">
      <w:pPr>
        <w:ind w:left="1080"/>
        <w:outlineLvl w:val="0"/>
        <w:rPr>
          <w:rFonts w:ascii="Arial" w:hAnsi="Arial" w:cs="Arial"/>
        </w:rPr>
      </w:pPr>
    </w:p>
    <w:p w14:paraId="70FFE452" w14:textId="77777777" w:rsidR="00731E36" w:rsidRDefault="00731E36" w:rsidP="009779A7">
      <w:pPr>
        <w:ind w:left="1080"/>
        <w:outlineLvl w:val="0"/>
        <w:rPr>
          <w:rFonts w:ascii="Arial" w:hAnsi="Arial" w:cs="Arial"/>
        </w:rPr>
      </w:pPr>
    </w:p>
    <w:p w14:paraId="74738B39" w14:textId="77777777" w:rsidR="00731E36" w:rsidRDefault="00731E36" w:rsidP="009779A7">
      <w:pPr>
        <w:ind w:left="1080"/>
        <w:outlineLvl w:val="0"/>
        <w:rPr>
          <w:rFonts w:ascii="Arial" w:hAnsi="Arial" w:cs="Arial"/>
        </w:rPr>
      </w:pPr>
    </w:p>
    <w:p w14:paraId="12B9C54B" w14:textId="77777777" w:rsidR="00731E36" w:rsidRDefault="00731E36" w:rsidP="009779A7">
      <w:pPr>
        <w:ind w:left="1080"/>
        <w:outlineLvl w:val="0"/>
        <w:rPr>
          <w:rFonts w:ascii="Arial" w:hAnsi="Arial" w:cs="Arial"/>
        </w:rPr>
      </w:pPr>
    </w:p>
    <w:p w14:paraId="566580C4" w14:textId="77777777" w:rsidR="00731E36" w:rsidRDefault="00731E36" w:rsidP="009779A7">
      <w:pPr>
        <w:ind w:left="1080"/>
        <w:outlineLvl w:val="0"/>
        <w:rPr>
          <w:rFonts w:ascii="Arial" w:hAnsi="Arial" w:cs="Arial"/>
        </w:rPr>
      </w:pPr>
    </w:p>
    <w:p w14:paraId="0385673E" w14:textId="77777777" w:rsidR="00731E36" w:rsidRDefault="00731E36" w:rsidP="009779A7">
      <w:pPr>
        <w:ind w:left="1080"/>
        <w:outlineLvl w:val="0"/>
        <w:rPr>
          <w:rFonts w:ascii="Arial" w:hAnsi="Arial" w:cs="Arial"/>
        </w:rPr>
      </w:pPr>
    </w:p>
    <w:p w14:paraId="4C849955" w14:textId="77777777" w:rsidR="00731E36" w:rsidRDefault="00731E36" w:rsidP="009779A7">
      <w:pPr>
        <w:ind w:left="1080"/>
        <w:outlineLvl w:val="0"/>
        <w:rPr>
          <w:rFonts w:ascii="Arial" w:hAnsi="Arial" w:cs="Arial"/>
        </w:rPr>
      </w:pPr>
    </w:p>
    <w:p w14:paraId="5E815242" w14:textId="77777777" w:rsidR="00731E36" w:rsidRDefault="00731E36" w:rsidP="009779A7">
      <w:pPr>
        <w:ind w:left="1080"/>
        <w:outlineLvl w:val="0"/>
        <w:rPr>
          <w:rFonts w:ascii="Arial" w:hAnsi="Arial" w:cs="Arial"/>
        </w:rPr>
      </w:pPr>
    </w:p>
    <w:p w14:paraId="2EE91F14" w14:textId="77777777" w:rsidR="00731E36" w:rsidRDefault="00731E36" w:rsidP="009779A7">
      <w:pPr>
        <w:ind w:left="1080"/>
        <w:outlineLvl w:val="0"/>
        <w:rPr>
          <w:rFonts w:ascii="Arial" w:hAnsi="Arial" w:cs="Arial"/>
        </w:rPr>
      </w:pPr>
    </w:p>
    <w:p w14:paraId="5C84C303" w14:textId="77777777" w:rsidR="00731E36" w:rsidRDefault="00731E36" w:rsidP="009779A7">
      <w:pPr>
        <w:ind w:left="1080"/>
        <w:outlineLvl w:val="0"/>
        <w:rPr>
          <w:rFonts w:ascii="Arial" w:hAnsi="Arial" w:cs="Arial"/>
        </w:rPr>
      </w:pPr>
    </w:p>
    <w:p w14:paraId="110D8A45" w14:textId="77777777" w:rsidR="00731E36" w:rsidRDefault="00731E36" w:rsidP="009779A7">
      <w:pPr>
        <w:ind w:left="1080"/>
        <w:outlineLvl w:val="0"/>
        <w:rPr>
          <w:rFonts w:ascii="Arial" w:hAnsi="Arial" w:cs="Arial"/>
        </w:rPr>
      </w:pPr>
    </w:p>
    <w:p w14:paraId="4C11A266" w14:textId="77777777" w:rsidR="00D44280" w:rsidRDefault="00D44280" w:rsidP="009779A7">
      <w:pPr>
        <w:ind w:left="1080"/>
        <w:outlineLvl w:val="0"/>
        <w:rPr>
          <w:rFonts w:ascii="Arial" w:hAnsi="Arial" w:cs="Arial"/>
        </w:rPr>
      </w:pPr>
    </w:p>
    <w:p w14:paraId="6A06DEEC" w14:textId="77777777" w:rsidR="009779A7" w:rsidRDefault="009779A7" w:rsidP="009779A7">
      <w:pPr>
        <w:ind w:left="1080"/>
        <w:outlineLvl w:val="0"/>
        <w:rPr>
          <w:rFonts w:ascii="Arial" w:hAnsi="Arial" w:cs="Arial"/>
        </w:rPr>
      </w:pPr>
    </w:p>
    <w:p w14:paraId="1C39E71B" w14:textId="77777777" w:rsidR="009779A7" w:rsidRDefault="009779A7" w:rsidP="009779A7">
      <w:pPr>
        <w:ind w:left="1080"/>
        <w:outlineLvl w:val="0"/>
        <w:rPr>
          <w:rFonts w:ascii="Arial" w:hAnsi="Arial" w:cs="Arial"/>
        </w:rPr>
      </w:pPr>
    </w:p>
    <w:p w14:paraId="2E8E43EF" w14:textId="77777777" w:rsidR="009779A7" w:rsidRDefault="009779A7" w:rsidP="009779A7">
      <w:pPr>
        <w:ind w:left="1080"/>
        <w:outlineLvl w:val="0"/>
        <w:rPr>
          <w:rFonts w:ascii="Arial" w:hAnsi="Arial" w:cs="Arial"/>
        </w:rPr>
      </w:pPr>
    </w:p>
    <w:p w14:paraId="69602AB6" w14:textId="5F4CB293" w:rsidR="00BD5B6C" w:rsidRDefault="00BD5B6C" w:rsidP="4DCE58D6">
      <w:pPr>
        <w:pStyle w:val="BodyTextIndent3"/>
        <w:ind w:left="0"/>
        <w:jc w:val="right"/>
        <w:rPr>
          <w:b w:val="0"/>
          <w:sz w:val="56"/>
          <w:szCs w:val="56"/>
        </w:rPr>
      </w:pPr>
      <w:r>
        <w:rPr>
          <w:noProof/>
          <w:sz w:val="48"/>
          <w:lang w:val="en-GB" w:eastAsia="en-GB"/>
        </w:rPr>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475CA15F" w14:textId="4BC6F9D8" w:rsidR="00AE1C3B" w:rsidRPr="00D32B8D" w:rsidRDefault="00D32B8D" w:rsidP="00D32B8D">
            <w:pPr>
              <w:rPr>
                <w:rFonts w:ascii="Arial" w:hAnsi="Arial" w:cs="Arial"/>
                <w:sz w:val="24"/>
                <w:szCs w:val="24"/>
                <w:lang w:val="en-US"/>
              </w:rPr>
            </w:pPr>
            <w:r>
              <w:rPr>
                <w:rFonts w:ascii="Arial" w:hAnsi="Arial" w:cs="Arial"/>
                <w:sz w:val="24"/>
                <w:szCs w:val="24"/>
                <w:lang w:val="en-US"/>
              </w:rPr>
              <w:t xml:space="preserve">Minimum of A level qualifications or equivalent </w:t>
            </w:r>
          </w:p>
        </w:tc>
        <w:tc>
          <w:tcPr>
            <w:tcW w:w="1276" w:type="dxa"/>
          </w:tcPr>
          <w:p w14:paraId="47A79BBE" w14:textId="376BC455" w:rsidR="00AE1C3B" w:rsidRDefault="00830806" w:rsidP="00EC2114">
            <w:pPr>
              <w:pStyle w:val="BodyTextIndent3"/>
              <w:ind w:left="0"/>
              <w:jc w:val="center"/>
              <w:rPr>
                <w:sz w:val="24"/>
              </w:rPr>
            </w:pPr>
            <w:r>
              <w:rPr>
                <w:sz w:val="24"/>
              </w:rPr>
              <w:t>E</w:t>
            </w:r>
          </w:p>
        </w:tc>
        <w:tc>
          <w:tcPr>
            <w:tcW w:w="1410" w:type="dxa"/>
          </w:tcPr>
          <w:p w14:paraId="040EA6E3" w14:textId="77777777" w:rsidR="00AE1C3B" w:rsidRDefault="00AE1C3B" w:rsidP="00016DE7">
            <w:pPr>
              <w:pStyle w:val="BodyTextIndent3"/>
              <w:ind w:left="0"/>
              <w:rPr>
                <w:sz w:val="24"/>
              </w:rPr>
            </w:pPr>
          </w:p>
        </w:tc>
      </w:tr>
      <w:tr w:rsidR="00AE1C3B" w14:paraId="71BF9D7B" w14:textId="77777777" w:rsidTr="03BEA857">
        <w:tc>
          <w:tcPr>
            <w:tcW w:w="7198" w:type="dxa"/>
          </w:tcPr>
          <w:p w14:paraId="4B92B9CF" w14:textId="26E4E6D0" w:rsidR="00AE1C3B" w:rsidRPr="00D32B8D" w:rsidRDefault="00D32B8D" w:rsidP="00D32B8D">
            <w:pPr>
              <w:rPr>
                <w:rFonts w:ascii="Arial" w:hAnsi="Arial" w:cs="Arial"/>
                <w:sz w:val="24"/>
                <w:szCs w:val="24"/>
                <w:lang w:val="en-US"/>
              </w:rPr>
            </w:pPr>
            <w:r w:rsidRPr="00653A57">
              <w:rPr>
                <w:rFonts w:ascii="Arial" w:hAnsi="Arial" w:cs="Arial"/>
                <w:sz w:val="24"/>
                <w:szCs w:val="24"/>
                <w:lang w:val="en-US"/>
              </w:rPr>
              <w:t>GCSE or equivalent in Mathematics and English Language at Grade C or above</w:t>
            </w:r>
          </w:p>
          <w:p w14:paraId="44228311" w14:textId="3C34AB0C" w:rsidR="00AE1C3B" w:rsidRDefault="00AE1C3B" w:rsidP="00016DE7">
            <w:pPr>
              <w:pStyle w:val="BodyTextIndent3"/>
              <w:ind w:left="0"/>
              <w:rPr>
                <w:sz w:val="24"/>
              </w:rPr>
            </w:pPr>
          </w:p>
        </w:tc>
        <w:tc>
          <w:tcPr>
            <w:tcW w:w="1276" w:type="dxa"/>
          </w:tcPr>
          <w:p w14:paraId="7B0B0A80" w14:textId="0F6A821F" w:rsidR="00AE1C3B" w:rsidRDefault="00830806" w:rsidP="00D32B8D">
            <w:pPr>
              <w:pStyle w:val="BodyTextIndent3"/>
              <w:ind w:left="0"/>
              <w:jc w:val="center"/>
              <w:rPr>
                <w:sz w:val="24"/>
              </w:rPr>
            </w:pPr>
            <w:r>
              <w:rPr>
                <w:sz w:val="24"/>
              </w:rPr>
              <w:t>E</w:t>
            </w:r>
          </w:p>
        </w:tc>
        <w:tc>
          <w:tcPr>
            <w:tcW w:w="1410" w:type="dxa"/>
          </w:tcPr>
          <w:p w14:paraId="719EBCD8" w14:textId="77777777" w:rsidR="00AE1C3B" w:rsidRDefault="00AE1C3B" w:rsidP="00016DE7">
            <w:pPr>
              <w:pStyle w:val="BodyTextIndent3"/>
              <w:ind w:left="0"/>
              <w:rPr>
                <w:sz w:val="24"/>
              </w:rPr>
            </w:pPr>
          </w:p>
        </w:tc>
      </w:tr>
      <w:tr w:rsidR="0021422C" w14:paraId="6D788594" w14:textId="77777777" w:rsidTr="03BEA857">
        <w:tc>
          <w:tcPr>
            <w:tcW w:w="7198" w:type="dxa"/>
          </w:tcPr>
          <w:p w14:paraId="50F0E675" w14:textId="67D63A81" w:rsidR="0021422C" w:rsidRPr="00653A57" w:rsidRDefault="0021422C" w:rsidP="00EB74FA">
            <w:pPr>
              <w:rPr>
                <w:rFonts w:ascii="Arial" w:hAnsi="Arial" w:cs="Arial"/>
                <w:sz w:val="24"/>
                <w:szCs w:val="24"/>
                <w:lang w:val="en-US"/>
              </w:rPr>
            </w:pPr>
            <w:r>
              <w:rPr>
                <w:rFonts w:ascii="Arial" w:hAnsi="Arial" w:cs="Arial"/>
                <w:sz w:val="24"/>
                <w:szCs w:val="24"/>
                <w:lang w:val="en-US"/>
              </w:rPr>
              <w:t>A</w:t>
            </w:r>
            <w:r w:rsidR="008E1C42">
              <w:rPr>
                <w:rFonts w:ascii="Arial" w:hAnsi="Arial" w:cs="Arial"/>
                <w:sz w:val="24"/>
                <w:szCs w:val="24"/>
                <w:lang w:val="en-US"/>
              </w:rPr>
              <w:t>dvanced level</w:t>
            </w:r>
            <w:r>
              <w:rPr>
                <w:rFonts w:ascii="Arial" w:hAnsi="Arial" w:cs="Arial"/>
                <w:sz w:val="24"/>
                <w:szCs w:val="24"/>
                <w:lang w:val="en-US"/>
              </w:rPr>
              <w:t xml:space="preserve"> Project Management qualification </w:t>
            </w:r>
            <w:r w:rsidR="003735F3">
              <w:rPr>
                <w:rFonts w:ascii="Arial" w:hAnsi="Arial" w:cs="Arial"/>
                <w:sz w:val="24"/>
                <w:szCs w:val="24"/>
                <w:lang w:val="en-US"/>
              </w:rPr>
              <w:t>or equivalent demonstrable experience</w:t>
            </w:r>
          </w:p>
        </w:tc>
        <w:tc>
          <w:tcPr>
            <w:tcW w:w="1276" w:type="dxa"/>
          </w:tcPr>
          <w:p w14:paraId="44C5F776" w14:textId="400E9817" w:rsidR="0021422C" w:rsidRDefault="00830806" w:rsidP="003735F3">
            <w:pPr>
              <w:pStyle w:val="BodyTextIndent3"/>
              <w:ind w:left="0"/>
              <w:jc w:val="center"/>
              <w:rPr>
                <w:sz w:val="24"/>
              </w:rPr>
            </w:pPr>
            <w:r>
              <w:rPr>
                <w:sz w:val="24"/>
              </w:rPr>
              <w:t>E</w:t>
            </w:r>
          </w:p>
        </w:tc>
        <w:tc>
          <w:tcPr>
            <w:tcW w:w="1410" w:type="dxa"/>
          </w:tcPr>
          <w:p w14:paraId="79B3455A" w14:textId="05649BAF" w:rsidR="0021422C" w:rsidRDefault="0021422C" w:rsidP="00E33D96">
            <w:pPr>
              <w:pStyle w:val="BodyTextIndent3"/>
              <w:ind w:left="0"/>
              <w:jc w:val="center"/>
              <w:rPr>
                <w:sz w:val="24"/>
              </w:rPr>
            </w:pPr>
          </w:p>
        </w:tc>
      </w:tr>
      <w:tr w:rsidR="00830806" w14:paraId="6D9EAE69" w14:textId="77777777" w:rsidTr="03BEA857">
        <w:tc>
          <w:tcPr>
            <w:tcW w:w="7198" w:type="dxa"/>
          </w:tcPr>
          <w:p w14:paraId="4072B8AF" w14:textId="6D6D0B89" w:rsidR="00830806" w:rsidRDefault="00830806" w:rsidP="00830806">
            <w:pPr>
              <w:rPr>
                <w:rFonts w:ascii="Arial" w:hAnsi="Arial" w:cs="Arial"/>
                <w:sz w:val="24"/>
                <w:szCs w:val="24"/>
                <w:lang w:val="en-US"/>
              </w:rPr>
            </w:pPr>
            <w:r w:rsidRPr="00653A57">
              <w:rPr>
                <w:rFonts w:ascii="Arial" w:hAnsi="Arial" w:cs="Arial"/>
                <w:sz w:val="24"/>
                <w:szCs w:val="24"/>
                <w:lang w:val="en-US"/>
              </w:rPr>
              <w:t xml:space="preserve">A relevant housing qualification </w:t>
            </w:r>
          </w:p>
        </w:tc>
        <w:tc>
          <w:tcPr>
            <w:tcW w:w="1276" w:type="dxa"/>
          </w:tcPr>
          <w:p w14:paraId="0C23EA85" w14:textId="77777777" w:rsidR="00830806" w:rsidRDefault="00830806" w:rsidP="00830806">
            <w:pPr>
              <w:pStyle w:val="BodyTextIndent3"/>
              <w:ind w:left="0"/>
              <w:jc w:val="center"/>
              <w:rPr>
                <w:sz w:val="24"/>
              </w:rPr>
            </w:pPr>
          </w:p>
        </w:tc>
        <w:tc>
          <w:tcPr>
            <w:tcW w:w="1410" w:type="dxa"/>
          </w:tcPr>
          <w:p w14:paraId="58E894BB" w14:textId="0B608B65" w:rsidR="00830806" w:rsidRDefault="00830806" w:rsidP="00830806">
            <w:pPr>
              <w:pStyle w:val="BodyTextIndent3"/>
              <w:ind w:left="0"/>
              <w:jc w:val="center"/>
              <w:rPr>
                <w:sz w:val="24"/>
              </w:rPr>
            </w:pPr>
            <w:r>
              <w:rPr>
                <w:sz w:val="24"/>
              </w:rPr>
              <w:t>D</w:t>
            </w:r>
          </w:p>
        </w:tc>
      </w:tr>
    </w:tbl>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7FFA8375" w14:textId="34BCD279" w:rsidR="009779A7" w:rsidRPr="009779A7" w:rsidRDefault="00CA4A8D" w:rsidP="002D2493">
            <w:pPr>
              <w:pStyle w:val="pf0"/>
              <w:rPr>
                <w:rFonts w:ascii="Arial" w:hAnsi="Arial" w:cs="Arial"/>
              </w:rPr>
            </w:pPr>
            <w:r w:rsidRPr="002D2493">
              <w:rPr>
                <w:rStyle w:val="cf01"/>
                <w:rFonts w:ascii="Arial" w:hAnsi="Arial" w:cs="Arial"/>
                <w:sz w:val="24"/>
                <w:szCs w:val="24"/>
              </w:rPr>
              <w:t>A sound understanding of the local authority’s housing responsibilities and current housing policy</w:t>
            </w:r>
          </w:p>
        </w:tc>
        <w:tc>
          <w:tcPr>
            <w:tcW w:w="1276" w:type="dxa"/>
          </w:tcPr>
          <w:p w14:paraId="48922806" w14:textId="55E45036" w:rsidR="002D4AAF" w:rsidRDefault="00D13C88" w:rsidP="00EC2114">
            <w:pPr>
              <w:pStyle w:val="BodyTextIndent3"/>
              <w:ind w:left="0"/>
              <w:jc w:val="center"/>
              <w:rPr>
                <w:sz w:val="24"/>
              </w:rPr>
            </w:pPr>
            <w:r>
              <w:rPr>
                <w:sz w:val="24"/>
              </w:rPr>
              <w:t>E</w:t>
            </w:r>
          </w:p>
        </w:tc>
        <w:tc>
          <w:tcPr>
            <w:tcW w:w="1410" w:type="dxa"/>
          </w:tcPr>
          <w:p w14:paraId="2A164639" w14:textId="77777777" w:rsidR="002D4AAF" w:rsidRDefault="002D4AAF" w:rsidP="00EE4D6F">
            <w:pPr>
              <w:pStyle w:val="BodyTextIndent3"/>
              <w:ind w:left="0"/>
              <w:rPr>
                <w:sz w:val="24"/>
              </w:rPr>
            </w:pPr>
          </w:p>
        </w:tc>
      </w:tr>
      <w:tr w:rsidR="00D13C88" w14:paraId="3F2B1D07" w14:textId="77777777" w:rsidTr="03BEA857">
        <w:tc>
          <w:tcPr>
            <w:tcW w:w="7198" w:type="dxa"/>
          </w:tcPr>
          <w:p w14:paraId="59D806D5" w14:textId="14EA3552" w:rsidR="00D13C88" w:rsidRPr="00D32B8D" w:rsidRDefault="00D13C88" w:rsidP="00D13C88">
            <w:pPr>
              <w:spacing w:before="60" w:after="60"/>
              <w:rPr>
                <w:rFonts w:ascii="Arial" w:hAnsi="Arial" w:cs="Arial"/>
                <w:sz w:val="24"/>
                <w:szCs w:val="24"/>
              </w:rPr>
            </w:pPr>
            <w:r>
              <w:rPr>
                <w:rFonts w:ascii="Arial" w:hAnsi="Arial" w:cs="Arial"/>
                <w:sz w:val="24"/>
                <w:szCs w:val="24"/>
              </w:rPr>
              <w:t>Substantial experience of strategy and policy development and delivery of actions</w:t>
            </w:r>
          </w:p>
        </w:tc>
        <w:tc>
          <w:tcPr>
            <w:tcW w:w="1276" w:type="dxa"/>
          </w:tcPr>
          <w:p w14:paraId="4F8AECEC" w14:textId="6B4270C1" w:rsidR="00D13C88" w:rsidRDefault="00D13C88" w:rsidP="00D13C88">
            <w:pPr>
              <w:pStyle w:val="BodyTextIndent3"/>
              <w:ind w:left="0"/>
              <w:jc w:val="center"/>
              <w:rPr>
                <w:sz w:val="24"/>
              </w:rPr>
            </w:pPr>
            <w:r w:rsidRPr="00C02AA6">
              <w:rPr>
                <w:sz w:val="24"/>
              </w:rPr>
              <w:t>E</w:t>
            </w:r>
          </w:p>
        </w:tc>
        <w:tc>
          <w:tcPr>
            <w:tcW w:w="1410" w:type="dxa"/>
          </w:tcPr>
          <w:p w14:paraId="1FB007E2" w14:textId="77777777" w:rsidR="00D13C88" w:rsidRDefault="00D13C88" w:rsidP="00D13C88">
            <w:pPr>
              <w:pStyle w:val="BodyTextIndent3"/>
              <w:ind w:left="0"/>
              <w:rPr>
                <w:sz w:val="24"/>
              </w:rPr>
            </w:pPr>
          </w:p>
        </w:tc>
      </w:tr>
      <w:tr w:rsidR="00D13C88" w14:paraId="2286155A" w14:textId="77777777" w:rsidTr="03BEA857">
        <w:tc>
          <w:tcPr>
            <w:tcW w:w="7198" w:type="dxa"/>
          </w:tcPr>
          <w:p w14:paraId="0ED9BC6D" w14:textId="344F1586" w:rsidR="00D13C88" w:rsidRPr="00D32B8D" w:rsidRDefault="00D13C88" w:rsidP="00D13C88">
            <w:pPr>
              <w:spacing w:before="60" w:after="60"/>
              <w:rPr>
                <w:rFonts w:ascii="Arial" w:hAnsi="Arial" w:cs="Arial"/>
                <w:sz w:val="24"/>
                <w:szCs w:val="24"/>
              </w:rPr>
            </w:pPr>
            <w:r>
              <w:rPr>
                <w:rFonts w:ascii="Arial" w:hAnsi="Arial" w:cs="Arial"/>
                <w:sz w:val="24"/>
                <w:szCs w:val="24"/>
              </w:rPr>
              <w:t>Substantial experience of effective project management and delivery of outcomes in a timely way</w:t>
            </w:r>
          </w:p>
        </w:tc>
        <w:tc>
          <w:tcPr>
            <w:tcW w:w="1276" w:type="dxa"/>
          </w:tcPr>
          <w:p w14:paraId="521E4BC8" w14:textId="0452B6E7" w:rsidR="00D13C88" w:rsidRDefault="00D13C88" w:rsidP="00D13C88">
            <w:pPr>
              <w:pStyle w:val="BodyTextIndent3"/>
              <w:ind w:left="0"/>
              <w:jc w:val="center"/>
              <w:rPr>
                <w:sz w:val="24"/>
              </w:rPr>
            </w:pPr>
            <w:r w:rsidRPr="00C02AA6">
              <w:rPr>
                <w:sz w:val="24"/>
              </w:rPr>
              <w:t>E</w:t>
            </w:r>
          </w:p>
        </w:tc>
        <w:tc>
          <w:tcPr>
            <w:tcW w:w="1410" w:type="dxa"/>
          </w:tcPr>
          <w:p w14:paraId="6F4E1B9C" w14:textId="77777777" w:rsidR="00D13C88" w:rsidRDefault="00D13C88" w:rsidP="00D13C88">
            <w:pPr>
              <w:pStyle w:val="BodyTextIndent3"/>
              <w:ind w:left="0"/>
              <w:rPr>
                <w:sz w:val="24"/>
              </w:rPr>
            </w:pPr>
          </w:p>
        </w:tc>
      </w:tr>
      <w:tr w:rsidR="00D13C88" w14:paraId="75748F75" w14:textId="77777777" w:rsidTr="03BEA857">
        <w:tc>
          <w:tcPr>
            <w:tcW w:w="7198" w:type="dxa"/>
          </w:tcPr>
          <w:p w14:paraId="53B26A45" w14:textId="7D6BF4D5" w:rsidR="00D13C88" w:rsidRPr="00653A57" w:rsidRDefault="00D13C88" w:rsidP="00D13C88">
            <w:pPr>
              <w:spacing w:before="60" w:after="60"/>
              <w:rPr>
                <w:rFonts w:ascii="Arial" w:hAnsi="Arial" w:cs="Arial"/>
                <w:sz w:val="24"/>
                <w:szCs w:val="24"/>
              </w:rPr>
            </w:pPr>
            <w:r>
              <w:rPr>
                <w:rFonts w:ascii="Arial" w:hAnsi="Arial" w:cs="Arial"/>
                <w:sz w:val="24"/>
                <w:szCs w:val="24"/>
              </w:rPr>
              <w:t>Substantial experience of project budget management</w:t>
            </w:r>
          </w:p>
        </w:tc>
        <w:tc>
          <w:tcPr>
            <w:tcW w:w="1276" w:type="dxa"/>
          </w:tcPr>
          <w:p w14:paraId="7EA3AA6F" w14:textId="41E338E1" w:rsidR="00D13C88" w:rsidRDefault="00D13C88" w:rsidP="00D13C88">
            <w:pPr>
              <w:pStyle w:val="BodyTextIndent3"/>
              <w:ind w:left="0"/>
              <w:jc w:val="center"/>
              <w:rPr>
                <w:sz w:val="24"/>
              </w:rPr>
            </w:pPr>
            <w:r w:rsidRPr="00C02AA6">
              <w:rPr>
                <w:sz w:val="24"/>
              </w:rPr>
              <w:t>E</w:t>
            </w:r>
          </w:p>
        </w:tc>
        <w:tc>
          <w:tcPr>
            <w:tcW w:w="1410" w:type="dxa"/>
          </w:tcPr>
          <w:p w14:paraId="67CE6E91" w14:textId="77777777" w:rsidR="00D13C88" w:rsidRDefault="00D13C88" w:rsidP="00D13C88">
            <w:pPr>
              <w:pStyle w:val="BodyTextIndent3"/>
              <w:ind w:left="0"/>
              <w:rPr>
                <w:sz w:val="24"/>
              </w:rPr>
            </w:pPr>
          </w:p>
        </w:tc>
      </w:tr>
      <w:tr w:rsidR="00D13C88" w14:paraId="323719DF" w14:textId="77777777" w:rsidTr="03BEA857">
        <w:tc>
          <w:tcPr>
            <w:tcW w:w="7198" w:type="dxa"/>
          </w:tcPr>
          <w:p w14:paraId="1D4CF654" w14:textId="638A1F06" w:rsidR="00D13C88" w:rsidRPr="00D32B8D" w:rsidRDefault="00D13C88" w:rsidP="00D13C88">
            <w:pPr>
              <w:spacing w:before="60" w:after="60"/>
              <w:rPr>
                <w:rFonts w:ascii="Arial" w:hAnsi="Arial" w:cs="Arial"/>
                <w:sz w:val="24"/>
                <w:szCs w:val="24"/>
              </w:rPr>
            </w:pPr>
            <w:r w:rsidRPr="00653A57">
              <w:rPr>
                <w:rFonts w:ascii="Arial" w:hAnsi="Arial" w:cs="Arial"/>
                <w:sz w:val="24"/>
                <w:szCs w:val="24"/>
              </w:rPr>
              <w:t>Experience of presenting findings through reports and/or presentations and developing associated projects</w:t>
            </w:r>
            <w:r>
              <w:rPr>
                <w:rFonts w:ascii="Arial" w:hAnsi="Arial" w:cs="Arial"/>
                <w:sz w:val="24"/>
                <w:szCs w:val="24"/>
              </w:rPr>
              <w:t xml:space="preserve"> to a range of audiences, including Councillors, Senior Leaders and Partner organisations. </w:t>
            </w:r>
          </w:p>
        </w:tc>
        <w:tc>
          <w:tcPr>
            <w:tcW w:w="1276" w:type="dxa"/>
          </w:tcPr>
          <w:p w14:paraId="2C92AD17" w14:textId="28192707" w:rsidR="00D13C88" w:rsidRDefault="00D13C88" w:rsidP="00D13C88">
            <w:pPr>
              <w:pStyle w:val="BodyTextIndent3"/>
              <w:ind w:left="0"/>
              <w:jc w:val="center"/>
              <w:rPr>
                <w:sz w:val="24"/>
              </w:rPr>
            </w:pPr>
            <w:r w:rsidRPr="00C02AA6">
              <w:rPr>
                <w:sz w:val="24"/>
              </w:rPr>
              <w:t>E</w:t>
            </w:r>
          </w:p>
        </w:tc>
        <w:tc>
          <w:tcPr>
            <w:tcW w:w="1410" w:type="dxa"/>
          </w:tcPr>
          <w:p w14:paraId="12070427" w14:textId="77777777" w:rsidR="00D13C88" w:rsidRDefault="00D13C88" w:rsidP="00D13C88">
            <w:pPr>
              <w:pStyle w:val="BodyTextIndent3"/>
              <w:ind w:left="0"/>
              <w:rPr>
                <w:sz w:val="24"/>
              </w:rPr>
            </w:pPr>
          </w:p>
        </w:tc>
      </w:tr>
      <w:tr w:rsidR="00D13C88" w14:paraId="04A0878C" w14:textId="77777777" w:rsidTr="03BEA857">
        <w:tc>
          <w:tcPr>
            <w:tcW w:w="7198" w:type="dxa"/>
          </w:tcPr>
          <w:p w14:paraId="6024FFE1" w14:textId="1F5BE086" w:rsidR="00D13C88" w:rsidRPr="00117A3E" w:rsidRDefault="00D13C88" w:rsidP="00D13C88">
            <w:pPr>
              <w:spacing w:before="100" w:beforeAutospacing="1" w:after="100" w:afterAutospacing="1"/>
              <w:rPr>
                <w:b/>
                <w:sz w:val="16"/>
                <w:szCs w:val="16"/>
              </w:rPr>
            </w:pPr>
            <w:r w:rsidRPr="00653A57">
              <w:rPr>
                <w:rFonts w:ascii="Arial" w:hAnsi="Arial" w:cs="Arial"/>
                <w:sz w:val="24"/>
                <w:szCs w:val="24"/>
              </w:rPr>
              <w:t>Experience of undertaking consultation activity</w:t>
            </w:r>
            <w:r>
              <w:rPr>
                <w:rFonts w:ascii="Arial" w:hAnsi="Arial" w:cs="Arial"/>
                <w:sz w:val="24"/>
                <w:szCs w:val="24"/>
              </w:rPr>
              <w:t xml:space="preserve"> with a range of partners and about a range of topics</w:t>
            </w:r>
          </w:p>
        </w:tc>
        <w:tc>
          <w:tcPr>
            <w:tcW w:w="1276" w:type="dxa"/>
          </w:tcPr>
          <w:p w14:paraId="06794CEF" w14:textId="20E02770" w:rsidR="00D13C88" w:rsidRDefault="00D13C88" w:rsidP="00D13C88">
            <w:pPr>
              <w:pStyle w:val="BodyTextIndent3"/>
              <w:ind w:left="0"/>
              <w:jc w:val="center"/>
              <w:rPr>
                <w:sz w:val="24"/>
              </w:rPr>
            </w:pPr>
            <w:r w:rsidRPr="00C02AA6">
              <w:rPr>
                <w:sz w:val="24"/>
              </w:rPr>
              <w:t>E</w:t>
            </w:r>
          </w:p>
        </w:tc>
        <w:tc>
          <w:tcPr>
            <w:tcW w:w="1410" w:type="dxa"/>
          </w:tcPr>
          <w:p w14:paraId="76891967" w14:textId="7024B152" w:rsidR="00D13C88" w:rsidRDefault="00D13C88" w:rsidP="00D13C88">
            <w:pPr>
              <w:pStyle w:val="BodyTextIndent3"/>
              <w:ind w:left="0"/>
              <w:jc w:val="center"/>
              <w:rPr>
                <w:sz w:val="24"/>
              </w:rPr>
            </w:pPr>
          </w:p>
        </w:tc>
      </w:tr>
      <w:tr w:rsidR="00E33D96" w14:paraId="2A4E512E" w14:textId="77777777" w:rsidTr="03BEA857">
        <w:tc>
          <w:tcPr>
            <w:tcW w:w="7198" w:type="dxa"/>
          </w:tcPr>
          <w:p w14:paraId="42AF4303" w14:textId="61FB0CA6" w:rsidR="00E33D96" w:rsidRPr="00653A57" w:rsidRDefault="00E33D96" w:rsidP="00E33D96">
            <w:pPr>
              <w:contextualSpacing/>
              <w:rPr>
                <w:rFonts w:ascii="Arial" w:hAnsi="Arial" w:cs="Arial"/>
                <w:sz w:val="24"/>
                <w:szCs w:val="24"/>
              </w:rPr>
            </w:pPr>
            <w:r w:rsidRPr="00653A57">
              <w:rPr>
                <w:rFonts w:ascii="Arial" w:hAnsi="Arial" w:cs="Arial"/>
                <w:sz w:val="24"/>
                <w:szCs w:val="24"/>
              </w:rPr>
              <w:t>Researching and implementing best practice.</w:t>
            </w:r>
          </w:p>
        </w:tc>
        <w:tc>
          <w:tcPr>
            <w:tcW w:w="1276" w:type="dxa"/>
          </w:tcPr>
          <w:p w14:paraId="58AAA3A1" w14:textId="77777777" w:rsidR="00E33D96" w:rsidRDefault="00E33D96" w:rsidP="00EC2114">
            <w:pPr>
              <w:pStyle w:val="BodyTextIndent3"/>
              <w:ind w:left="0"/>
              <w:jc w:val="center"/>
              <w:rPr>
                <w:sz w:val="24"/>
              </w:rPr>
            </w:pPr>
          </w:p>
        </w:tc>
        <w:tc>
          <w:tcPr>
            <w:tcW w:w="1410" w:type="dxa"/>
          </w:tcPr>
          <w:p w14:paraId="255433A7" w14:textId="0248A092" w:rsidR="00E33D96" w:rsidRDefault="00D13C88" w:rsidP="00117A3E">
            <w:pPr>
              <w:pStyle w:val="BodyTextIndent3"/>
              <w:ind w:left="0"/>
              <w:jc w:val="center"/>
              <w:rPr>
                <w:sz w:val="24"/>
              </w:rPr>
            </w:pPr>
            <w:r>
              <w:rPr>
                <w:sz w:val="24"/>
              </w:rPr>
              <w:t>D</w:t>
            </w:r>
          </w:p>
        </w:tc>
      </w:tr>
      <w:tr w:rsidR="00D13C88" w14:paraId="600169DE" w14:textId="77777777" w:rsidTr="03BEA857">
        <w:tc>
          <w:tcPr>
            <w:tcW w:w="7198" w:type="dxa"/>
          </w:tcPr>
          <w:p w14:paraId="198D1E71" w14:textId="677DD902" w:rsidR="00D13C88" w:rsidRPr="00653A57" w:rsidRDefault="00D13C88" w:rsidP="00D13C88">
            <w:pPr>
              <w:contextualSpacing/>
              <w:rPr>
                <w:rFonts w:ascii="Arial" w:hAnsi="Arial" w:cs="Arial"/>
                <w:sz w:val="24"/>
                <w:szCs w:val="24"/>
              </w:rPr>
            </w:pPr>
            <w:r w:rsidRPr="00275F61">
              <w:rPr>
                <w:rFonts w:ascii="Arial" w:hAnsi="Arial" w:cs="Arial"/>
                <w:sz w:val="24"/>
                <w:szCs w:val="24"/>
              </w:rPr>
              <w:t>Experience of partnership working – chairing, playing key role,</w:t>
            </w:r>
            <w:r>
              <w:rPr>
                <w:rFonts w:ascii="Arial" w:hAnsi="Arial" w:cs="Arial"/>
                <w:sz w:val="24"/>
                <w:szCs w:val="24"/>
              </w:rPr>
              <w:t xml:space="preserve"> in managing meetings</w:t>
            </w:r>
          </w:p>
        </w:tc>
        <w:tc>
          <w:tcPr>
            <w:tcW w:w="1276" w:type="dxa"/>
          </w:tcPr>
          <w:p w14:paraId="55D58887" w14:textId="77777777" w:rsidR="00D13C88" w:rsidRDefault="00D13C88" w:rsidP="00D13C88">
            <w:pPr>
              <w:pStyle w:val="BodyTextIndent3"/>
              <w:ind w:left="0"/>
              <w:jc w:val="center"/>
              <w:rPr>
                <w:sz w:val="24"/>
              </w:rPr>
            </w:pPr>
          </w:p>
        </w:tc>
        <w:tc>
          <w:tcPr>
            <w:tcW w:w="1410" w:type="dxa"/>
          </w:tcPr>
          <w:p w14:paraId="7BE374B6" w14:textId="73806625" w:rsidR="00D13C88" w:rsidRDefault="00D13C88" w:rsidP="00D13C88">
            <w:pPr>
              <w:pStyle w:val="BodyTextIndent3"/>
              <w:ind w:left="0"/>
              <w:jc w:val="center"/>
              <w:rPr>
                <w:sz w:val="24"/>
              </w:rPr>
            </w:pPr>
            <w:r w:rsidRPr="00BF2380">
              <w:rPr>
                <w:sz w:val="24"/>
              </w:rPr>
              <w:t>D</w:t>
            </w:r>
          </w:p>
        </w:tc>
      </w:tr>
      <w:tr w:rsidR="00D13C88" w14:paraId="2D93E6C0" w14:textId="77777777" w:rsidTr="03BEA857">
        <w:tc>
          <w:tcPr>
            <w:tcW w:w="7198" w:type="dxa"/>
          </w:tcPr>
          <w:p w14:paraId="120A5DA3" w14:textId="4C191228" w:rsidR="00D13C88" w:rsidRPr="00653A57" w:rsidRDefault="00D13C88" w:rsidP="00D13C88">
            <w:pPr>
              <w:contextualSpacing/>
              <w:rPr>
                <w:rFonts w:ascii="Arial" w:hAnsi="Arial" w:cs="Arial"/>
                <w:sz w:val="24"/>
                <w:szCs w:val="24"/>
              </w:rPr>
            </w:pPr>
            <w:r w:rsidRPr="00275F61">
              <w:rPr>
                <w:rFonts w:ascii="Arial" w:hAnsi="Arial" w:cs="Arial"/>
                <w:sz w:val="24"/>
                <w:szCs w:val="24"/>
              </w:rPr>
              <w:t>Experience of procurement and contract management</w:t>
            </w:r>
          </w:p>
        </w:tc>
        <w:tc>
          <w:tcPr>
            <w:tcW w:w="1276" w:type="dxa"/>
          </w:tcPr>
          <w:p w14:paraId="32B6E0DA" w14:textId="77777777" w:rsidR="00D13C88" w:rsidRDefault="00D13C88" w:rsidP="00D13C88">
            <w:pPr>
              <w:pStyle w:val="BodyTextIndent3"/>
              <w:ind w:left="0"/>
              <w:jc w:val="center"/>
              <w:rPr>
                <w:sz w:val="24"/>
              </w:rPr>
            </w:pPr>
          </w:p>
        </w:tc>
        <w:tc>
          <w:tcPr>
            <w:tcW w:w="1410" w:type="dxa"/>
          </w:tcPr>
          <w:p w14:paraId="2CDCCC3C" w14:textId="1FDB7E86" w:rsidR="00D13C88" w:rsidRDefault="00D13C88" w:rsidP="00D13C88">
            <w:pPr>
              <w:pStyle w:val="BodyTextIndent3"/>
              <w:ind w:left="0"/>
              <w:jc w:val="center"/>
              <w:rPr>
                <w:sz w:val="24"/>
              </w:rPr>
            </w:pPr>
            <w:r w:rsidRPr="00BF2380">
              <w:rPr>
                <w:sz w:val="24"/>
              </w:rPr>
              <w:t>D</w:t>
            </w:r>
          </w:p>
        </w:tc>
      </w:tr>
      <w:tr w:rsidR="00D13C88" w14:paraId="67ED14D7" w14:textId="77777777" w:rsidTr="03BEA857">
        <w:tc>
          <w:tcPr>
            <w:tcW w:w="7198" w:type="dxa"/>
          </w:tcPr>
          <w:p w14:paraId="63AF0420" w14:textId="3767FD7F" w:rsidR="00D13C88" w:rsidRPr="00275F61" w:rsidRDefault="00D13C88" w:rsidP="00D13C88">
            <w:pPr>
              <w:contextualSpacing/>
              <w:rPr>
                <w:rFonts w:ascii="Arial" w:hAnsi="Arial" w:cs="Arial"/>
                <w:sz w:val="24"/>
                <w:szCs w:val="24"/>
              </w:rPr>
            </w:pPr>
            <w:r w:rsidRPr="00275F61">
              <w:rPr>
                <w:rFonts w:ascii="Arial" w:hAnsi="Arial" w:cs="Arial"/>
                <w:sz w:val="24"/>
                <w:szCs w:val="24"/>
              </w:rPr>
              <w:t>Experience of performance management and quality assurance</w:t>
            </w:r>
          </w:p>
        </w:tc>
        <w:tc>
          <w:tcPr>
            <w:tcW w:w="1276" w:type="dxa"/>
          </w:tcPr>
          <w:p w14:paraId="4C3E1D36" w14:textId="77777777" w:rsidR="00D13C88" w:rsidRDefault="00D13C88" w:rsidP="00D13C88">
            <w:pPr>
              <w:pStyle w:val="BodyTextIndent3"/>
              <w:ind w:left="0"/>
              <w:jc w:val="center"/>
              <w:rPr>
                <w:sz w:val="24"/>
              </w:rPr>
            </w:pPr>
          </w:p>
        </w:tc>
        <w:tc>
          <w:tcPr>
            <w:tcW w:w="1410" w:type="dxa"/>
          </w:tcPr>
          <w:p w14:paraId="05F37571" w14:textId="42918F81" w:rsidR="00D13C88" w:rsidRDefault="00D13C88" w:rsidP="00D13C88">
            <w:pPr>
              <w:pStyle w:val="BodyTextIndent3"/>
              <w:ind w:left="0"/>
              <w:jc w:val="center"/>
              <w:rPr>
                <w:sz w:val="24"/>
              </w:rPr>
            </w:pPr>
            <w:r w:rsidRPr="00BF2380">
              <w:rPr>
                <w:sz w:val="24"/>
              </w:rPr>
              <w:t>D</w:t>
            </w:r>
          </w:p>
        </w:tc>
      </w:tr>
      <w:tr w:rsidR="00D13C88" w14:paraId="5C75F47D" w14:textId="77777777" w:rsidTr="03BEA857">
        <w:tc>
          <w:tcPr>
            <w:tcW w:w="7198" w:type="dxa"/>
          </w:tcPr>
          <w:p w14:paraId="0D554301" w14:textId="01134EC0" w:rsidR="00D13C88" w:rsidRPr="00653A57" w:rsidRDefault="00D13C88" w:rsidP="00D13C88">
            <w:pPr>
              <w:contextualSpacing/>
              <w:rPr>
                <w:rFonts w:ascii="Arial" w:hAnsi="Arial" w:cs="Arial"/>
                <w:sz w:val="24"/>
                <w:szCs w:val="24"/>
              </w:rPr>
            </w:pPr>
            <w:r w:rsidRPr="00275F61">
              <w:rPr>
                <w:rFonts w:ascii="Arial" w:hAnsi="Arial" w:cs="Arial"/>
                <w:sz w:val="24"/>
                <w:szCs w:val="24"/>
              </w:rPr>
              <w:t>Customer service improvement and innovation.</w:t>
            </w:r>
          </w:p>
        </w:tc>
        <w:tc>
          <w:tcPr>
            <w:tcW w:w="1276" w:type="dxa"/>
          </w:tcPr>
          <w:p w14:paraId="1AF828C0" w14:textId="77777777" w:rsidR="00D13C88" w:rsidRDefault="00D13C88" w:rsidP="00D13C88">
            <w:pPr>
              <w:pStyle w:val="BodyTextIndent3"/>
              <w:ind w:left="0"/>
              <w:jc w:val="center"/>
              <w:rPr>
                <w:sz w:val="24"/>
              </w:rPr>
            </w:pPr>
          </w:p>
        </w:tc>
        <w:tc>
          <w:tcPr>
            <w:tcW w:w="1410" w:type="dxa"/>
          </w:tcPr>
          <w:p w14:paraId="3D4007BF" w14:textId="653B23E0" w:rsidR="00D13C88" w:rsidRDefault="00D13C88" w:rsidP="00D13C88">
            <w:pPr>
              <w:pStyle w:val="BodyTextIndent3"/>
              <w:ind w:left="0"/>
              <w:jc w:val="center"/>
              <w:rPr>
                <w:sz w:val="24"/>
              </w:rPr>
            </w:pPr>
            <w:r w:rsidRPr="00BF2380">
              <w:rPr>
                <w:sz w:val="24"/>
              </w:rPr>
              <w:t>D</w:t>
            </w:r>
          </w:p>
        </w:tc>
      </w:tr>
      <w:tr w:rsidR="00D13C88" w14:paraId="3CB06C90" w14:textId="77777777" w:rsidTr="03BEA857">
        <w:tc>
          <w:tcPr>
            <w:tcW w:w="7198" w:type="dxa"/>
          </w:tcPr>
          <w:p w14:paraId="343151E7" w14:textId="6AF59299" w:rsidR="00D13C88" w:rsidRPr="00653A57" w:rsidRDefault="00D13C88" w:rsidP="00D13C88">
            <w:pPr>
              <w:spacing w:before="100" w:beforeAutospacing="1" w:after="100" w:afterAutospacing="1"/>
              <w:rPr>
                <w:rFonts w:ascii="Arial" w:hAnsi="Arial" w:cs="Arial"/>
                <w:sz w:val="24"/>
                <w:szCs w:val="24"/>
              </w:rPr>
            </w:pPr>
            <w:r>
              <w:rPr>
                <w:rFonts w:ascii="Arial" w:hAnsi="Arial" w:cs="Arial"/>
                <w:sz w:val="24"/>
                <w:szCs w:val="24"/>
              </w:rPr>
              <w:t>Experience in the use of social media and the production of promotional literature</w:t>
            </w:r>
          </w:p>
        </w:tc>
        <w:tc>
          <w:tcPr>
            <w:tcW w:w="1276" w:type="dxa"/>
          </w:tcPr>
          <w:p w14:paraId="631FD35F" w14:textId="77777777" w:rsidR="00D13C88" w:rsidRDefault="00D13C88" w:rsidP="00D13C88">
            <w:pPr>
              <w:pStyle w:val="BodyTextIndent3"/>
              <w:ind w:left="0"/>
              <w:jc w:val="center"/>
              <w:rPr>
                <w:sz w:val="24"/>
              </w:rPr>
            </w:pPr>
          </w:p>
        </w:tc>
        <w:tc>
          <w:tcPr>
            <w:tcW w:w="1410" w:type="dxa"/>
          </w:tcPr>
          <w:p w14:paraId="56FCD627" w14:textId="28DC2450" w:rsidR="00D13C88" w:rsidRDefault="00D13C88" w:rsidP="00D13C88">
            <w:pPr>
              <w:pStyle w:val="BodyTextIndent3"/>
              <w:ind w:left="0"/>
              <w:jc w:val="center"/>
              <w:rPr>
                <w:sz w:val="24"/>
              </w:rPr>
            </w:pPr>
            <w:r w:rsidRPr="00BF2380">
              <w:rPr>
                <w:sz w:val="24"/>
              </w:rPr>
              <w:t>D</w:t>
            </w:r>
          </w:p>
        </w:tc>
      </w:tr>
    </w:tbl>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117A3E" w14:paraId="6EACBF42" w14:textId="77777777" w:rsidTr="03BEA857">
        <w:tc>
          <w:tcPr>
            <w:tcW w:w="7198" w:type="dxa"/>
          </w:tcPr>
          <w:p w14:paraId="561BAEA3" w14:textId="43A13D25" w:rsidR="00117A3E" w:rsidRPr="00D32B8D" w:rsidRDefault="00D32B8D" w:rsidP="00D32B8D">
            <w:pPr>
              <w:rPr>
                <w:rFonts w:ascii="Arial" w:hAnsi="Arial" w:cs="Arial"/>
                <w:sz w:val="24"/>
                <w:szCs w:val="24"/>
              </w:rPr>
            </w:pPr>
            <w:r w:rsidRPr="0023125C">
              <w:rPr>
                <w:rFonts w:ascii="Arial" w:hAnsi="Arial" w:cs="Arial"/>
                <w:sz w:val="24"/>
                <w:szCs w:val="24"/>
              </w:rPr>
              <w:t xml:space="preserve">Strong research and analytical </w:t>
            </w:r>
            <w:r w:rsidRPr="00CF479B">
              <w:rPr>
                <w:rFonts w:ascii="Arial" w:hAnsi="Arial" w:cs="Arial"/>
                <w:sz w:val="24"/>
                <w:szCs w:val="24"/>
              </w:rPr>
              <w:t>skills being able</w:t>
            </w:r>
            <w:r>
              <w:rPr>
                <w:rFonts w:ascii="Arial" w:hAnsi="Arial" w:cs="Arial"/>
                <w:sz w:val="24"/>
                <w:szCs w:val="24"/>
              </w:rPr>
              <w:t xml:space="preserve"> to </w:t>
            </w:r>
            <w:r w:rsidRPr="00536DDD">
              <w:rPr>
                <w:rFonts w:ascii="Arial" w:hAnsi="Arial" w:cs="Arial"/>
                <w:sz w:val="24"/>
                <w:szCs w:val="24"/>
              </w:rPr>
              <w:t>interpret complex data from multiple different sources.</w:t>
            </w:r>
          </w:p>
        </w:tc>
        <w:tc>
          <w:tcPr>
            <w:tcW w:w="1276" w:type="dxa"/>
          </w:tcPr>
          <w:p w14:paraId="7F0774A9" w14:textId="19AA9A00" w:rsidR="00117A3E" w:rsidRDefault="00D13C88" w:rsidP="00117A3E">
            <w:pPr>
              <w:pStyle w:val="BodyTextIndent3"/>
              <w:ind w:left="0"/>
              <w:jc w:val="center"/>
              <w:rPr>
                <w:sz w:val="24"/>
              </w:rPr>
            </w:pPr>
            <w:r>
              <w:rPr>
                <w:sz w:val="24"/>
              </w:rPr>
              <w:t>E</w:t>
            </w:r>
          </w:p>
        </w:tc>
        <w:tc>
          <w:tcPr>
            <w:tcW w:w="1410" w:type="dxa"/>
          </w:tcPr>
          <w:p w14:paraId="5C13623E" w14:textId="77777777" w:rsidR="00117A3E" w:rsidRDefault="00117A3E" w:rsidP="00117A3E">
            <w:pPr>
              <w:pStyle w:val="BodyTextIndent3"/>
              <w:ind w:left="0"/>
              <w:rPr>
                <w:sz w:val="24"/>
              </w:rPr>
            </w:pPr>
          </w:p>
        </w:tc>
      </w:tr>
      <w:tr w:rsidR="00D13C88" w14:paraId="08F4AA48" w14:textId="77777777" w:rsidTr="03BEA857">
        <w:tc>
          <w:tcPr>
            <w:tcW w:w="7198" w:type="dxa"/>
          </w:tcPr>
          <w:p w14:paraId="47B0A3BB" w14:textId="1BB38D62" w:rsidR="00D13C88" w:rsidRPr="00D32B8D" w:rsidRDefault="00D13C88" w:rsidP="00D13C88">
            <w:pPr>
              <w:spacing w:before="60" w:after="60"/>
              <w:rPr>
                <w:rFonts w:ascii="Arial" w:hAnsi="Arial" w:cs="Arial"/>
                <w:sz w:val="24"/>
                <w:szCs w:val="24"/>
              </w:rPr>
            </w:pPr>
            <w:r w:rsidRPr="00653A57">
              <w:rPr>
                <w:rFonts w:ascii="Arial" w:hAnsi="Arial" w:cs="Arial"/>
                <w:sz w:val="24"/>
                <w:szCs w:val="24"/>
              </w:rPr>
              <w:t xml:space="preserve">Excellent numeracy and statistical skills </w:t>
            </w:r>
          </w:p>
        </w:tc>
        <w:tc>
          <w:tcPr>
            <w:tcW w:w="1276" w:type="dxa"/>
          </w:tcPr>
          <w:p w14:paraId="5E861DAA" w14:textId="5819025C" w:rsidR="00D13C88" w:rsidRDefault="00D13C88" w:rsidP="00D13C88">
            <w:pPr>
              <w:pStyle w:val="BodyTextIndent3"/>
              <w:ind w:left="0"/>
              <w:jc w:val="center"/>
              <w:rPr>
                <w:sz w:val="24"/>
              </w:rPr>
            </w:pPr>
            <w:r w:rsidRPr="00A510D9">
              <w:rPr>
                <w:sz w:val="24"/>
              </w:rPr>
              <w:t>E</w:t>
            </w:r>
          </w:p>
        </w:tc>
        <w:tc>
          <w:tcPr>
            <w:tcW w:w="1410" w:type="dxa"/>
          </w:tcPr>
          <w:p w14:paraId="5A2CEFB4" w14:textId="77777777" w:rsidR="00D13C88" w:rsidRDefault="00D13C88" w:rsidP="00D13C88">
            <w:pPr>
              <w:pStyle w:val="BodyTextIndent3"/>
              <w:ind w:left="0"/>
              <w:rPr>
                <w:sz w:val="24"/>
              </w:rPr>
            </w:pPr>
          </w:p>
        </w:tc>
      </w:tr>
      <w:tr w:rsidR="00D13C88" w14:paraId="0E9F0A51" w14:textId="77777777" w:rsidTr="03BEA857">
        <w:tc>
          <w:tcPr>
            <w:tcW w:w="7198" w:type="dxa"/>
          </w:tcPr>
          <w:p w14:paraId="6C83F64B" w14:textId="5243B361" w:rsidR="00D13C88" w:rsidRPr="00D32B8D" w:rsidRDefault="00D13C88" w:rsidP="00D13C88">
            <w:pPr>
              <w:spacing w:before="60" w:after="60"/>
              <w:rPr>
                <w:rFonts w:ascii="Arial" w:hAnsi="Arial" w:cs="Arial"/>
                <w:b/>
                <w:sz w:val="24"/>
                <w:szCs w:val="24"/>
              </w:rPr>
            </w:pPr>
            <w:r w:rsidRPr="00653A57">
              <w:rPr>
                <w:rFonts w:ascii="Arial" w:hAnsi="Arial" w:cs="Arial"/>
                <w:sz w:val="24"/>
                <w:szCs w:val="24"/>
              </w:rPr>
              <w:t xml:space="preserve">Good IT skills and </w:t>
            </w:r>
            <w:r w:rsidRPr="00653A57">
              <w:rPr>
                <w:rFonts w:ascii="Arial" w:hAnsi="Arial" w:cs="Arial"/>
                <w:snapToGrid w:val="0"/>
                <w:sz w:val="24"/>
                <w:szCs w:val="24"/>
              </w:rPr>
              <w:t>ability to use a range of relevant software packages such as mapping and survey software.</w:t>
            </w:r>
          </w:p>
        </w:tc>
        <w:tc>
          <w:tcPr>
            <w:tcW w:w="1276" w:type="dxa"/>
          </w:tcPr>
          <w:p w14:paraId="1D8C7DB4" w14:textId="0799EA72" w:rsidR="00D13C88" w:rsidRDefault="00D13C88" w:rsidP="00D13C88">
            <w:pPr>
              <w:pStyle w:val="BodyTextIndent3"/>
              <w:ind w:left="0"/>
              <w:jc w:val="center"/>
              <w:rPr>
                <w:sz w:val="24"/>
              </w:rPr>
            </w:pPr>
            <w:r w:rsidRPr="00A510D9">
              <w:rPr>
                <w:sz w:val="24"/>
              </w:rPr>
              <w:t>E</w:t>
            </w:r>
          </w:p>
        </w:tc>
        <w:tc>
          <w:tcPr>
            <w:tcW w:w="1410" w:type="dxa"/>
          </w:tcPr>
          <w:p w14:paraId="31BF2FF1" w14:textId="77777777" w:rsidR="00D13C88" w:rsidRDefault="00D13C88" w:rsidP="00D13C88">
            <w:pPr>
              <w:pStyle w:val="BodyTextIndent3"/>
              <w:ind w:left="0"/>
              <w:rPr>
                <w:sz w:val="24"/>
              </w:rPr>
            </w:pPr>
          </w:p>
        </w:tc>
      </w:tr>
      <w:tr w:rsidR="00D13C88" w14:paraId="5DCBD7AE" w14:textId="77777777" w:rsidTr="03BEA857">
        <w:tc>
          <w:tcPr>
            <w:tcW w:w="7198" w:type="dxa"/>
          </w:tcPr>
          <w:p w14:paraId="01B51F81" w14:textId="7A6E1DED" w:rsidR="00D13C88" w:rsidRPr="00D32B8D" w:rsidRDefault="00D13C88" w:rsidP="00D13C88">
            <w:pPr>
              <w:spacing w:before="60" w:after="60"/>
              <w:rPr>
                <w:rFonts w:ascii="Arial" w:hAnsi="Arial" w:cs="Arial"/>
                <w:sz w:val="24"/>
                <w:szCs w:val="24"/>
              </w:rPr>
            </w:pPr>
            <w:r>
              <w:rPr>
                <w:rFonts w:ascii="Arial" w:hAnsi="Arial" w:cs="Arial"/>
                <w:sz w:val="24"/>
                <w:szCs w:val="24"/>
              </w:rPr>
              <w:lastRenderedPageBreak/>
              <w:t>Excellent</w:t>
            </w:r>
            <w:r w:rsidRPr="00653A57">
              <w:rPr>
                <w:rFonts w:ascii="Arial" w:hAnsi="Arial" w:cs="Arial"/>
                <w:sz w:val="24"/>
                <w:szCs w:val="24"/>
              </w:rPr>
              <w:t xml:space="preserve"> verbal and written communication skill</w:t>
            </w:r>
            <w:r>
              <w:rPr>
                <w:rFonts w:ascii="Arial" w:hAnsi="Arial" w:cs="Arial"/>
                <w:sz w:val="24"/>
                <w:szCs w:val="24"/>
              </w:rPr>
              <w:t>s and able to communicate</w:t>
            </w:r>
            <w:r w:rsidRPr="00163D11">
              <w:rPr>
                <w:rFonts w:ascii="Arial" w:hAnsi="Arial" w:cs="Arial"/>
                <w:sz w:val="24"/>
                <w:szCs w:val="24"/>
              </w:rPr>
              <w:t xml:space="preserve"> to a wide range of audien</w:t>
            </w:r>
            <w:r>
              <w:rPr>
                <w:rFonts w:ascii="Arial" w:hAnsi="Arial" w:cs="Arial"/>
                <w:sz w:val="24"/>
                <w:szCs w:val="24"/>
              </w:rPr>
              <w:t>ces including interna</w:t>
            </w:r>
            <w:r w:rsidRPr="00163D11">
              <w:rPr>
                <w:rFonts w:ascii="Arial" w:hAnsi="Arial" w:cs="Arial"/>
                <w:sz w:val="24"/>
                <w:szCs w:val="24"/>
              </w:rPr>
              <w:t>l and external partners.</w:t>
            </w:r>
          </w:p>
        </w:tc>
        <w:tc>
          <w:tcPr>
            <w:tcW w:w="1276" w:type="dxa"/>
          </w:tcPr>
          <w:p w14:paraId="1C863F5A" w14:textId="132B3D65" w:rsidR="00D13C88" w:rsidRDefault="00D13C88" w:rsidP="00D13C88">
            <w:pPr>
              <w:pStyle w:val="BodyTextIndent3"/>
              <w:ind w:left="0"/>
              <w:jc w:val="center"/>
              <w:rPr>
                <w:sz w:val="24"/>
              </w:rPr>
            </w:pPr>
            <w:r w:rsidRPr="00A510D9">
              <w:rPr>
                <w:sz w:val="24"/>
              </w:rPr>
              <w:t>E</w:t>
            </w:r>
          </w:p>
        </w:tc>
        <w:tc>
          <w:tcPr>
            <w:tcW w:w="1410" w:type="dxa"/>
          </w:tcPr>
          <w:p w14:paraId="65392EF8" w14:textId="77777777" w:rsidR="00D13C88" w:rsidRDefault="00D13C88" w:rsidP="00D13C88">
            <w:pPr>
              <w:pStyle w:val="BodyTextIndent3"/>
              <w:ind w:left="0"/>
              <w:rPr>
                <w:sz w:val="24"/>
              </w:rPr>
            </w:pPr>
          </w:p>
        </w:tc>
      </w:tr>
      <w:tr w:rsidR="00D13C88" w14:paraId="5829B00C" w14:textId="77777777" w:rsidTr="03BEA857">
        <w:tc>
          <w:tcPr>
            <w:tcW w:w="7198" w:type="dxa"/>
          </w:tcPr>
          <w:p w14:paraId="752537C7" w14:textId="2C3393B4" w:rsidR="00D13C88" w:rsidRPr="00D32B8D" w:rsidRDefault="00D13C88" w:rsidP="00D13C88">
            <w:pPr>
              <w:spacing w:before="60" w:after="60"/>
              <w:rPr>
                <w:rFonts w:ascii="Arial" w:hAnsi="Arial" w:cs="Arial"/>
                <w:sz w:val="24"/>
                <w:szCs w:val="24"/>
              </w:rPr>
            </w:pPr>
            <w:r w:rsidRPr="00653A57">
              <w:rPr>
                <w:rFonts w:ascii="Arial" w:hAnsi="Arial" w:cs="Arial"/>
                <w:sz w:val="24"/>
                <w:szCs w:val="24"/>
              </w:rPr>
              <w:t>Ability to prepare and present high quality reports for a range of audiences.</w:t>
            </w:r>
          </w:p>
        </w:tc>
        <w:tc>
          <w:tcPr>
            <w:tcW w:w="1276" w:type="dxa"/>
          </w:tcPr>
          <w:p w14:paraId="2FD9C58E" w14:textId="14BE85F7" w:rsidR="00D13C88" w:rsidRDefault="00D13C88" w:rsidP="00D13C88">
            <w:pPr>
              <w:pStyle w:val="BodyTextIndent3"/>
              <w:ind w:left="0"/>
              <w:jc w:val="center"/>
              <w:rPr>
                <w:sz w:val="24"/>
              </w:rPr>
            </w:pPr>
            <w:r w:rsidRPr="00A510D9">
              <w:rPr>
                <w:sz w:val="24"/>
              </w:rPr>
              <w:t>E</w:t>
            </w:r>
          </w:p>
        </w:tc>
        <w:tc>
          <w:tcPr>
            <w:tcW w:w="1410" w:type="dxa"/>
          </w:tcPr>
          <w:p w14:paraId="507CA097" w14:textId="77777777" w:rsidR="00D13C88" w:rsidRDefault="00D13C88" w:rsidP="00D13C88">
            <w:pPr>
              <w:pStyle w:val="BodyTextIndent3"/>
              <w:ind w:left="0"/>
              <w:rPr>
                <w:sz w:val="24"/>
              </w:rPr>
            </w:pPr>
          </w:p>
        </w:tc>
      </w:tr>
      <w:tr w:rsidR="00D13C88" w14:paraId="1DC204AA" w14:textId="77777777" w:rsidTr="03BEA857">
        <w:tc>
          <w:tcPr>
            <w:tcW w:w="7198" w:type="dxa"/>
          </w:tcPr>
          <w:p w14:paraId="26737E9A" w14:textId="57F3CE71" w:rsidR="00D13C88" w:rsidRPr="00653A57" w:rsidRDefault="00D13C88" w:rsidP="00D13C88">
            <w:pPr>
              <w:spacing w:before="60" w:after="60"/>
              <w:rPr>
                <w:rFonts w:ascii="Arial" w:hAnsi="Arial" w:cs="Arial"/>
                <w:sz w:val="24"/>
                <w:szCs w:val="24"/>
              </w:rPr>
            </w:pPr>
            <w:r>
              <w:rPr>
                <w:rFonts w:ascii="Arial" w:hAnsi="Arial" w:cs="Arial"/>
                <w:sz w:val="24"/>
                <w:szCs w:val="24"/>
              </w:rPr>
              <w:t xml:space="preserve">Ability to manage multiple complex partnership projects independently </w:t>
            </w:r>
          </w:p>
        </w:tc>
        <w:tc>
          <w:tcPr>
            <w:tcW w:w="1276" w:type="dxa"/>
          </w:tcPr>
          <w:p w14:paraId="37CC9B22" w14:textId="0AD92223" w:rsidR="00D13C88" w:rsidRDefault="00D13C88" w:rsidP="00D13C88">
            <w:pPr>
              <w:pStyle w:val="BodyTextIndent3"/>
              <w:ind w:left="0"/>
              <w:jc w:val="center"/>
              <w:rPr>
                <w:sz w:val="24"/>
              </w:rPr>
            </w:pPr>
            <w:r w:rsidRPr="00A510D9">
              <w:rPr>
                <w:sz w:val="24"/>
              </w:rPr>
              <w:t>E</w:t>
            </w:r>
          </w:p>
        </w:tc>
        <w:tc>
          <w:tcPr>
            <w:tcW w:w="1410" w:type="dxa"/>
          </w:tcPr>
          <w:p w14:paraId="3F68423D" w14:textId="77777777" w:rsidR="00D13C88" w:rsidRDefault="00D13C88" w:rsidP="00D13C88">
            <w:pPr>
              <w:pStyle w:val="BodyTextIndent3"/>
              <w:ind w:left="0"/>
              <w:rPr>
                <w:sz w:val="24"/>
              </w:rPr>
            </w:pPr>
          </w:p>
        </w:tc>
      </w:tr>
      <w:tr w:rsidR="00D13C88" w14:paraId="47A96F42" w14:textId="77777777" w:rsidTr="03BEA857">
        <w:tc>
          <w:tcPr>
            <w:tcW w:w="7198" w:type="dxa"/>
          </w:tcPr>
          <w:p w14:paraId="1C017139" w14:textId="3D48C829" w:rsidR="00D13C88" w:rsidRPr="00653A57" w:rsidRDefault="00D13C88" w:rsidP="00D13C88">
            <w:pPr>
              <w:spacing w:before="60" w:after="60"/>
              <w:rPr>
                <w:rFonts w:ascii="Arial" w:hAnsi="Arial" w:cs="Arial"/>
                <w:sz w:val="24"/>
                <w:szCs w:val="24"/>
              </w:rPr>
            </w:pPr>
            <w:r w:rsidRPr="00653A57">
              <w:rPr>
                <w:rFonts w:ascii="Arial" w:hAnsi="Arial" w:cs="Arial"/>
                <w:sz w:val="24"/>
                <w:szCs w:val="24"/>
              </w:rPr>
              <w:t>Good organisational skills.</w:t>
            </w:r>
          </w:p>
        </w:tc>
        <w:tc>
          <w:tcPr>
            <w:tcW w:w="1276" w:type="dxa"/>
          </w:tcPr>
          <w:p w14:paraId="7E616435" w14:textId="494EDA2A" w:rsidR="00D13C88" w:rsidRDefault="00D13C88" w:rsidP="00D13C88">
            <w:pPr>
              <w:pStyle w:val="BodyTextIndent3"/>
              <w:ind w:left="0"/>
              <w:jc w:val="center"/>
              <w:rPr>
                <w:sz w:val="24"/>
              </w:rPr>
            </w:pPr>
            <w:r w:rsidRPr="00A510D9">
              <w:rPr>
                <w:sz w:val="24"/>
              </w:rPr>
              <w:t>E</w:t>
            </w:r>
          </w:p>
        </w:tc>
        <w:tc>
          <w:tcPr>
            <w:tcW w:w="1410" w:type="dxa"/>
          </w:tcPr>
          <w:p w14:paraId="794E308C" w14:textId="77777777" w:rsidR="00D13C88" w:rsidRDefault="00D13C88" w:rsidP="00D13C88">
            <w:pPr>
              <w:pStyle w:val="BodyTextIndent3"/>
              <w:ind w:left="0"/>
              <w:rPr>
                <w:sz w:val="24"/>
              </w:rPr>
            </w:pPr>
          </w:p>
        </w:tc>
      </w:tr>
      <w:tr w:rsidR="00D13C88" w14:paraId="5AD69F5E" w14:textId="77777777" w:rsidTr="03BEA857">
        <w:tc>
          <w:tcPr>
            <w:tcW w:w="7198" w:type="dxa"/>
          </w:tcPr>
          <w:p w14:paraId="17D8FC42" w14:textId="729F5F73" w:rsidR="00D13C88" w:rsidRPr="00D32B8D" w:rsidRDefault="00D13C88" w:rsidP="00D13C88">
            <w:pPr>
              <w:spacing w:before="60" w:after="60"/>
              <w:rPr>
                <w:rFonts w:ascii="Arial" w:hAnsi="Arial" w:cs="Arial"/>
                <w:sz w:val="24"/>
                <w:szCs w:val="24"/>
              </w:rPr>
            </w:pPr>
            <w:r w:rsidRPr="00653A57">
              <w:rPr>
                <w:rFonts w:ascii="Arial" w:hAnsi="Arial" w:cs="Arial"/>
                <w:sz w:val="24"/>
                <w:szCs w:val="24"/>
              </w:rPr>
              <w:t>Able to work well with a wide range of people including managers, partners and contractors.</w:t>
            </w:r>
          </w:p>
        </w:tc>
        <w:tc>
          <w:tcPr>
            <w:tcW w:w="1276" w:type="dxa"/>
          </w:tcPr>
          <w:p w14:paraId="7A523FFF" w14:textId="3560E01E" w:rsidR="00D13C88" w:rsidRDefault="00D13C88" w:rsidP="00D13C88">
            <w:pPr>
              <w:pStyle w:val="BodyTextIndent3"/>
              <w:ind w:left="0"/>
              <w:jc w:val="center"/>
              <w:rPr>
                <w:sz w:val="24"/>
              </w:rPr>
            </w:pPr>
            <w:r w:rsidRPr="00A510D9">
              <w:rPr>
                <w:sz w:val="24"/>
              </w:rPr>
              <w:t>E</w:t>
            </w:r>
          </w:p>
        </w:tc>
        <w:tc>
          <w:tcPr>
            <w:tcW w:w="1410" w:type="dxa"/>
          </w:tcPr>
          <w:p w14:paraId="406E198A" w14:textId="77777777" w:rsidR="00D13C88" w:rsidRDefault="00D13C88" w:rsidP="00D13C88">
            <w:pPr>
              <w:pStyle w:val="BodyTextIndent3"/>
              <w:ind w:left="0"/>
              <w:rPr>
                <w:sz w:val="24"/>
              </w:rPr>
            </w:pPr>
          </w:p>
        </w:tc>
      </w:tr>
      <w:tr w:rsidR="00D13C88" w14:paraId="76BEE249" w14:textId="77777777" w:rsidTr="03BEA857">
        <w:tc>
          <w:tcPr>
            <w:tcW w:w="7198" w:type="dxa"/>
          </w:tcPr>
          <w:p w14:paraId="43C7B053" w14:textId="211D0D99" w:rsidR="00D13C88" w:rsidRPr="00D32B8D" w:rsidRDefault="00D13C88" w:rsidP="00D13C88">
            <w:pPr>
              <w:rPr>
                <w:rFonts w:ascii="Arial" w:hAnsi="Arial" w:cs="Arial"/>
                <w:sz w:val="24"/>
                <w:szCs w:val="24"/>
              </w:rPr>
            </w:pPr>
            <w:r w:rsidRPr="00653A57">
              <w:rPr>
                <w:rFonts w:ascii="Arial" w:hAnsi="Arial" w:cs="Arial"/>
                <w:sz w:val="24"/>
                <w:szCs w:val="24"/>
              </w:rPr>
              <w:t>Ability to meet deadlines and work on own initiative.</w:t>
            </w:r>
            <w:r>
              <w:t xml:space="preserve"> </w:t>
            </w:r>
          </w:p>
        </w:tc>
        <w:tc>
          <w:tcPr>
            <w:tcW w:w="1276" w:type="dxa"/>
          </w:tcPr>
          <w:p w14:paraId="5EC43951" w14:textId="0E0DA957" w:rsidR="00D13C88" w:rsidRDefault="00D13C88" w:rsidP="00D13C88">
            <w:pPr>
              <w:pStyle w:val="BodyTextIndent3"/>
              <w:ind w:left="0"/>
              <w:jc w:val="center"/>
              <w:rPr>
                <w:sz w:val="24"/>
              </w:rPr>
            </w:pPr>
            <w:r w:rsidRPr="00A510D9">
              <w:rPr>
                <w:sz w:val="24"/>
              </w:rPr>
              <w:t>E</w:t>
            </w:r>
          </w:p>
        </w:tc>
        <w:tc>
          <w:tcPr>
            <w:tcW w:w="1410" w:type="dxa"/>
          </w:tcPr>
          <w:p w14:paraId="28D7B81C" w14:textId="63DEE11B" w:rsidR="00D13C88" w:rsidRDefault="00D13C88" w:rsidP="00D13C88">
            <w:pPr>
              <w:pStyle w:val="BodyTextIndent3"/>
              <w:ind w:left="0"/>
              <w:jc w:val="center"/>
              <w:rPr>
                <w:sz w:val="24"/>
              </w:rPr>
            </w:pPr>
          </w:p>
        </w:tc>
      </w:tr>
      <w:tr w:rsidR="00D13C88" w14:paraId="06738855" w14:textId="77777777" w:rsidTr="03BEA857">
        <w:tc>
          <w:tcPr>
            <w:tcW w:w="7198" w:type="dxa"/>
          </w:tcPr>
          <w:p w14:paraId="7F9CBA8C" w14:textId="36777DAC" w:rsidR="00D13C88" w:rsidRPr="00D32B8D" w:rsidRDefault="00D13C88" w:rsidP="00D13C88">
            <w:pPr>
              <w:rPr>
                <w:rFonts w:ascii="Arial" w:hAnsi="Arial" w:cs="Arial"/>
                <w:sz w:val="24"/>
                <w:szCs w:val="24"/>
              </w:rPr>
            </w:pPr>
            <w:r>
              <w:rPr>
                <w:rFonts w:ascii="Arial" w:hAnsi="Arial" w:cs="Arial"/>
                <w:sz w:val="24"/>
                <w:szCs w:val="24"/>
              </w:rPr>
              <w:t xml:space="preserve">Ability to solve </w:t>
            </w:r>
            <w:proofErr w:type="gramStart"/>
            <w:r>
              <w:rPr>
                <w:rFonts w:ascii="Arial" w:hAnsi="Arial" w:cs="Arial"/>
                <w:sz w:val="24"/>
                <w:szCs w:val="24"/>
              </w:rPr>
              <w:t>problems</w:t>
            </w:r>
            <w:r w:rsidRPr="00275F61">
              <w:rPr>
                <w:rFonts w:ascii="Arial" w:hAnsi="Arial" w:cs="Arial"/>
                <w:sz w:val="24"/>
                <w:szCs w:val="24"/>
              </w:rPr>
              <w:t>,</w:t>
            </w:r>
            <w:r>
              <w:rPr>
                <w:rFonts w:ascii="Arial" w:hAnsi="Arial" w:cs="Arial"/>
                <w:sz w:val="24"/>
                <w:szCs w:val="24"/>
              </w:rPr>
              <w:t xml:space="preserve"> and</w:t>
            </w:r>
            <w:proofErr w:type="gramEnd"/>
            <w:r>
              <w:rPr>
                <w:rFonts w:ascii="Arial" w:hAnsi="Arial" w:cs="Arial"/>
                <w:sz w:val="24"/>
                <w:szCs w:val="24"/>
              </w:rPr>
              <w:t xml:space="preserve"> work</w:t>
            </w:r>
            <w:r w:rsidRPr="00275F61">
              <w:rPr>
                <w:rFonts w:ascii="Arial" w:hAnsi="Arial" w:cs="Arial"/>
                <w:sz w:val="24"/>
                <w:szCs w:val="24"/>
              </w:rPr>
              <w:t xml:space="preserve"> independently.</w:t>
            </w:r>
          </w:p>
        </w:tc>
        <w:tc>
          <w:tcPr>
            <w:tcW w:w="1276" w:type="dxa"/>
          </w:tcPr>
          <w:p w14:paraId="3AAD8D23" w14:textId="7D1878BA" w:rsidR="00D13C88" w:rsidRDefault="00D13C88" w:rsidP="00D13C88">
            <w:pPr>
              <w:pStyle w:val="BodyTextIndent3"/>
              <w:ind w:left="0"/>
              <w:jc w:val="center"/>
              <w:rPr>
                <w:sz w:val="24"/>
              </w:rPr>
            </w:pPr>
            <w:r w:rsidRPr="00A510D9">
              <w:rPr>
                <w:sz w:val="24"/>
              </w:rPr>
              <w:t>E</w:t>
            </w:r>
          </w:p>
        </w:tc>
        <w:tc>
          <w:tcPr>
            <w:tcW w:w="1410" w:type="dxa"/>
          </w:tcPr>
          <w:p w14:paraId="2F0C505B" w14:textId="786EBAC5" w:rsidR="00D13C88" w:rsidRDefault="00D13C88" w:rsidP="00D13C88">
            <w:pPr>
              <w:pStyle w:val="BodyTextIndent3"/>
              <w:ind w:left="0"/>
              <w:jc w:val="center"/>
              <w:rPr>
                <w:sz w:val="24"/>
              </w:rPr>
            </w:pPr>
          </w:p>
        </w:tc>
      </w:tr>
      <w:tr w:rsidR="00D13C88" w14:paraId="78CE732F" w14:textId="77777777" w:rsidTr="03BEA857">
        <w:tc>
          <w:tcPr>
            <w:tcW w:w="7198" w:type="dxa"/>
          </w:tcPr>
          <w:p w14:paraId="456CA5BC" w14:textId="7C966465" w:rsidR="00D13C88" w:rsidRDefault="00D13C88" w:rsidP="00D13C88">
            <w:pPr>
              <w:rPr>
                <w:rFonts w:ascii="Arial" w:hAnsi="Arial" w:cs="Arial"/>
                <w:sz w:val="24"/>
                <w:szCs w:val="24"/>
              </w:rPr>
            </w:pPr>
            <w:r>
              <w:rPr>
                <w:rFonts w:ascii="Arial" w:hAnsi="Arial" w:cs="Arial"/>
                <w:sz w:val="24"/>
                <w:szCs w:val="24"/>
              </w:rPr>
              <w:t>Able to set and deliver against clear objectives, handle competing priorities and decision making</w:t>
            </w:r>
          </w:p>
        </w:tc>
        <w:tc>
          <w:tcPr>
            <w:tcW w:w="1276" w:type="dxa"/>
          </w:tcPr>
          <w:p w14:paraId="741EEE71" w14:textId="587ED49C" w:rsidR="00D13C88" w:rsidRDefault="00D13C88" w:rsidP="00D13C88">
            <w:pPr>
              <w:pStyle w:val="BodyTextIndent3"/>
              <w:ind w:left="0"/>
              <w:jc w:val="center"/>
              <w:rPr>
                <w:sz w:val="24"/>
              </w:rPr>
            </w:pPr>
            <w:r w:rsidRPr="00A510D9">
              <w:rPr>
                <w:sz w:val="24"/>
              </w:rPr>
              <w:t>E</w:t>
            </w:r>
          </w:p>
        </w:tc>
        <w:tc>
          <w:tcPr>
            <w:tcW w:w="1410" w:type="dxa"/>
          </w:tcPr>
          <w:p w14:paraId="61AE5A63" w14:textId="77777777" w:rsidR="00D13C88" w:rsidRDefault="00D13C88" w:rsidP="00D13C88">
            <w:pPr>
              <w:pStyle w:val="BodyTextIndent3"/>
              <w:ind w:left="0"/>
              <w:jc w:val="center"/>
              <w:rPr>
                <w:sz w:val="24"/>
              </w:rPr>
            </w:pPr>
          </w:p>
        </w:tc>
      </w:tr>
      <w:tr w:rsidR="00D13C88" w14:paraId="49130339" w14:textId="77777777" w:rsidTr="03BEA857">
        <w:tc>
          <w:tcPr>
            <w:tcW w:w="7198" w:type="dxa"/>
          </w:tcPr>
          <w:p w14:paraId="2766E9ED" w14:textId="5380267D" w:rsidR="00D13C88" w:rsidRPr="00E33D96" w:rsidRDefault="00D13C88" w:rsidP="00D13C88">
            <w:pPr>
              <w:rPr>
                <w:rFonts w:ascii="Arial" w:hAnsi="Arial" w:cs="Arial"/>
                <w:sz w:val="24"/>
                <w:szCs w:val="24"/>
                <w:lang w:val="en-US"/>
              </w:rPr>
            </w:pPr>
            <w:r w:rsidRPr="00653A57">
              <w:rPr>
                <w:rFonts w:ascii="Arial" w:hAnsi="Arial" w:cs="Arial"/>
                <w:sz w:val="24"/>
                <w:szCs w:val="24"/>
                <w:lang w:val="en-US"/>
              </w:rPr>
              <w:t>Good interpersonal skills</w:t>
            </w:r>
            <w:r>
              <w:rPr>
                <w:rFonts w:ascii="Arial" w:hAnsi="Arial" w:cs="Arial"/>
                <w:sz w:val="24"/>
                <w:szCs w:val="24"/>
                <w:lang w:val="en-US"/>
              </w:rPr>
              <w:t xml:space="preserve"> and have a</w:t>
            </w:r>
            <w:r w:rsidRPr="00653A57">
              <w:rPr>
                <w:rFonts w:ascii="Arial" w:hAnsi="Arial" w:cs="Arial"/>
                <w:sz w:val="24"/>
                <w:szCs w:val="24"/>
                <w:lang w:val="en-US"/>
              </w:rPr>
              <w:t xml:space="preserve"> strong customer focus</w:t>
            </w:r>
          </w:p>
        </w:tc>
        <w:tc>
          <w:tcPr>
            <w:tcW w:w="1276" w:type="dxa"/>
          </w:tcPr>
          <w:p w14:paraId="3228F12E" w14:textId="24230090" w:rsidR="00D13C88" w:rsidRDefault="00D13C88" w:rsidP="00D13C88">
            <w:pPr>
              <w:pStyle w:val="BodyTextIndent3"/>
              <w:ind w:left="0"/>
              <w:jc w:val="center"/>
              <w:rPr>
                <w:sz w:val="24"/>
              </w:rPr>
            </w:pPr>
            <w:r w:rsidRPr="00A510D9">
              <w:rPr>
                <w:sz w:val="24"/>
              </w:rPr>
              <w:t>E</w:t>
            </w:r>
          </w:p>
        </w:tc>
        <w:tc>
          <w:tcPr>
            <w:tcW w:w="1410" w:type="dxa"/>
          </w:tcPr>
          <w:p w14:paraId="67B94182" w14:textId="04EA744C" w:rsidR="00D13C88" w:rsidRDefault="00D13C88" w:rsidP="00D13C88">
            <w:pPr>
              <w:pStyle w:val="BodyTextIndent3"/>
              <w:ind w:left="0"/>
              <w:jc w:val="center"/>
              <w:rPr>
                <w:sz w:val="24"/>
              </w:rPr>
            </w:pPr>
          </w:p>
        </w:tc>
      </w:tr>
      <w:tr w:rsidR="00D13C88" w14:paraId="24F8A5EE" w14:textId="77777777" w:rsidTr="03BEA857">
        <w:tc>
          <w:tcPr>
            <w:tcW w:w="7198" w:type="dxa"/>
          </w:tcPr>
          <w:p w14:paraId="38B72CD2" w14:textId="50EB73EF" w:rsidR="00D13C88" w:rsidRPr="00E33D96" w:rsidRDefault="00D13C88" w:rsidP="00D13C88">
            <w:pPr>
              <w:rPr>
                <w:rFonts w:ascii="Arial" w:hAnsi="Arial" w:cs="Arial"/>
                <w:sz w:val="24"/>
                <w:szCs w:val="24"/>
                <w:lang w:val="en-US"/>
              </w:rPr>
            </w:pPr>
            <w:r>
              <w:rPr>
                <w:rFonts w:ascii="Arial" w:hAnsi="Arial" w:cs="Arial"/>
                <w:sz w:val="24"/>
                <w:szCs w:val="24"/>
                <w:lang w:val="en-US"/>
              </w:rPr>
              <w:t>Excellent p</w:t>
            </w:r>
            <w:r w:rsidRPr="00653A57">
              <w:rPr>
                <w:rFonts w:ascii="Arial" w:hAnsi="Arial" w:cs="Arial"/>
                <w:sz w:val="24"/>
                <w:szCs w:val="24"/>
                <w:lang w:val="en-US"/>
              </w:rPr>
              <w:t>resentation skills</w:t>
            </w:r>
            <w:r>
              <w:t xml:space="preserve"> - </w:t>
            </w:r>
            <w:r w:rsidRPr="00275F61">
              <w:rPr>
                <w:rFonts w:ascii="Arial" w:hAnsi="Arial" w:cs="Arial"/>
                <w:sz w:val="24"/>
                <w:szCs w:val="24"/>
                <w:lang w:val="en-US"/>
              </w:rPr>
              <w:t>able to deliver presentations to different audiences on a wide range of complex</w:t>
            </w:r>
            <w:r>
              <w:rPr>
                <w:rFonts w:ascii="Arial" w:hAnsi="Arial" w:cs="Arial"/>
                <w:sz w:val="24"/>
                <w:szCs w:val="24"/>
                <w:lang w:val="en-US"/>
              </w:rPr>
              <w:t xml:space="preserve"> topics.</w:t>
            </w:r>
          </w:p>
        </w:tc>
        <w:tc>
          <w:tcPr>
            <w:tcW w:w="1276" w:type="dxa"/>
          </w:tcPr>
          <w:p w14:paraId="663F3819" w14:textId="4658A2E3" w:rsidR="00D13C88" w:rsidRDefault="00D13C88" w:rsidP="00D13C88">
            <w:pPr>
              <w:pStyle w:val="BodyTextIndent3"/>
              <w:ind w:left="0"/>
              <w:jc w:val="center"/>
              <w:rPr>
                <w:sz w:val="24"/>
              </w:rPr>
            </w:pPr>
            <w:r w:rsidRPr="00A510D9">
              <w:rPr>
                <w:sz w:val="24"/>
              </w:rPr>
              <w:t>E</w:t>
            </w:r>
          </w:p>
        </w:tc>
        <w:tc>
          <w:tcPr>
            <w:tcW w:w="1410" w:type="dxa"/>
          </w:tcPr>
          <w:p w14:paraId="2257FFAF" w14:textId="6B2DD13B" w:rsidR="00D13C88" w:rsidRDefault="00D13C88" w:rsidP="00D13C88">
            <w:pPr>
              <w:pStyle w:val="BodyTextIndent3"/>
              <w:ind w:left="0"/>
              <w:jc w:val="center"/>
              <w:rPr>
                <w:sz w:val="24"/>
              </w:rPr>
            </w:pPr>
          </w:p>
        </w:tc>
      </w:tr>
      <w:tr w:rsidR="00D13C88" w14:paraId="56CA1663" w14:textId="77777777" w:rsidTr="03BEA857">
        <w:tc>
          <w:tcPr>
            <w:tcW w:w="7198" w:type="dxa"/>
          </w:tcPr>
          <w:p w14:paraId="20CFABEE" w14:textId="3ABBC7C4" w:rsidR="00D13C88" w:rsidRPr="00E33D96" w:rsidRDefault="00D13C88" w:rsidP="00D13C88">
            <w:pPr>
              <w:rPr>
                <w:rFonts w:ascii="Arial" w:hAnsi="Arial" w:cs="Arial"/>
                <w:sz w:val="24"/>
                <w:szCs w:val="24"/>
                <w:lang w:val="en-US"/>
              </w:rPr>
            </w:pPr>
            <w:r w:rsidRPr="00653A57">
              <w:rPr>
                <w:rFonts w:ascii="Arial" w:hAnsi="Arial" w:cs="Arial"/>
                <w:sz w:val="24"/>
                <w:szCs w:val="24"/>
              </w:rPr>
              <w:t>Project management</w:t>
            </w:r>
            <w:r>
              <w:rPr>
                <w:rFonts w:ascii="Arial" w:hAnsi="Arial" w:cs="Arial"/>
                <w:sz w:val="24"/>
                <w:szCs w:val="24"/>
              </w:rPr>
              <w:t xml:space="preserve"> and organisational skills, managing multiple projects simultaneously</w:t>
            </w:r>
          </w:p>
        </w:tc>
        <w:tc>
          <w:tcPr>
            <w:tcW w:w="1276" w:type="dxa"/>
          </w:tcPr>
          <w:p w14:paraId="5A03979C" w14:textId="79D9D348" w:rsidR="00D13C88" w:rsidRDefault="00D13C88" w:rsidP="00D13C88">
            <w:pPr>
              <w:pStyle w:val="BodyTextIndent3"/>
              <w:ind w:left="0"/>
              <w:jc w:val="center"/>
              <w:rPr>
                <w:sz w:val="24"/>
              </w:rPr>
            </w:pPr>
            <w:r w:rsidRPr="00A510D9">
              <w:rPr>
                <w:sz w:val="24"/>
              </w:rPr>
              <w:t>E</w:t>
            </w:r>
          </w:p>
        </w:tc>
        <w:tc>
          <w:tcPr>
            <w:tcW w:w="1410" w:type="dxa"/>
          </w:tcPr>
          <w:p w14:paraId="56DC26D1" w14:textId="662687A5" w:rsidR="00D13C88" w:rsidRDefault="00D13C88" w:rsidP="00D13C88">
            <w:pPr>
              <w:pStyle w:val="BodyTextIndent3"/>
              <w:ind w:left="0"/>
              <w:jc w:val="center"/>
              <w:rPr>
                <w:sz w:val="24"/>
              </w:rPr>
            </w:pPr>
          </w:p>
        </w:tc>
      </w:tr>
      <w:tr w:rsidR="00D13C88" w14:paraId="1D3872AC" w14:textId="77777777" w:rsidTr="03BEA857">
        <w:tc>
          <w:tcPr>
            <w:tcW w:w="7198" w:type="dxa"/>
          </w:tcPr>
          <w:p w14:paraId="21C9B47A" w14:textId="1002EDC2" w:rsidR="00D13C88" w:rsidRPr="00E33D96" w:rsidRDefault="00D13C88" w:rsidP="00D13C88">
            <w:pPr>
              <w:rPr>
                <w:rFonts w:ascii="Arial" w:hAnsi="Arial" w:cs="Arial"/>
                <w:sz w:val="24"/>
                <w:szCs w:val="24"/>
                <w:lang w:val="en-US"/>
              </w:rPr>
            </w:pPr>
            <w:r>
              <w:rPr>
                <w:rFonts w:ascii="Arial" w:hAnsi="Arial" w:cs="Arial"/>
                <w:sz w:val="24"/>
                <w:szCs w:val="24"/>
                <w:lang w:val="en-US"/>
              </w:rPr>
              <w:t>Excellent</w:t>
            </w:r>
            <w:r w:rsidRPr="00B275AE">
              <w:rPr>
                <w:rFonts w:ascii="Arial" w:hAnsi="Arial" w:cs="Arial"/>
                <w:sz w:val="24"/>
                <w:szCs w:val="24"/>
              </w:rPr>
              <w:t xml:space="preserve"> time management skills and ability to plan work to meet deadlines</w:t>
            </w:r>
            <w:r>
              <w:rPr>
                <w:rFonts w:ascii="Arial" w:hAnsi="Arial" w:cs="Arial"/>
                <w:sz w:val="24"/>
                <w:szCs w:val="24"/>
              </w:rPr>
              <w:t xml:space="preserve"> and a face paced and </w:t>
            </w:r>
            <w:proofErr w:type="gramStart"/>
            <w:r w:rsidRPr="00134050">
              <w:rPr>
                <w:rFonts w:ascii="Arial" w:hAnsi="Arial" w:cs="Arial"/>
                <w:sz w:val="24"/>
                <w:szCs w:val="24"/>
              </w:rPr>
              <w:t>ever changing</w:t>
            </w:r>
            <w:proofErr w:type="gramEnd"/>
            <w:r w:rsidRPr="00134050">
              <w:rPr>
                <w:rFonts w:ascii="Arial" w:hAnsi="Arial" w:cs="Arial"/>
                <w:sz w:val="24"/>
                <w:szCs w:val="24"/>
              </w:rPr>
              <w:t xml:space="preserve"> environment.</w:t>
            </w:r>
          </w:p>
        </w:tc>
        <w:tc>
          <w:tcPr>
            <w:tcW w:w="1276" w:type="dxa"/>
          </w:tcPr>
          <w:p w14:paraId="521D5DFF" w14:textId="61190FBE" w:rsidR="00D13C88" w:rsidRDefault="00D13C88" w:rsidP="00D13C88">
            <w:pPr>
              <w:pStyle w:val="BodyTextIndent3"/>
              <w:ind w:left="0"/>
              <w:jc w:val="center"/>
              <w:rPr>
                <w:sz w:val="24"/>
              </w:rPr>
            </w:pPr>
            <w:r w:rsidRPr="00A510D9">
              <w:rPr>
                <w:sz w:val="24"/>
              </w:rPr>
              <w:t>E</w:t>
            </w:r>
          </w:p>
        </w:tc>
        <w:tc>
          <w:tcPr>
            <w:tcW w:w="1410" w:type="dxa"/>
          </w:tcPr>
          <w:p w14:paraId="4BABE9E2" w14:textId="0E0EB23E" w:rsidR="00D13C88" w:rsidRDefault="00D13C88" w:rsidP="00D13C88">
            <w:pPr>
              <w:pStyle w:val="BodyTextIndent3"/>
              <w:ind w:left="0"/>
              <w:jc w:val="center"/>
              <w:rPr>
                <w:sz w:val="24"/>
              </w:rPr>
            </w:pPr>
          </w:p>
        </w:tc>
      </w:tr>
      <w:tr w:rsidR="00E33D96" w14:paraId="3D800FE0" w14:textId="77777777" w:rsidTr="03BEA857">
        <w:tc>
          <w:tcPr>
            <w:tcW w:w="7198" w:type="dxa"/>
          </w:tcPr>
          <w:p w14:paraId="59911F76" w14:textId="2B1A22C5" w:rsidR="00E33D96" w:rsidRDefault="00E33D96" w:rsidP="00D32B8D">
            <w:pPr>
              <w:rPr>
                <w:rFonts w:ascii="Arial" w:hAnsi="Arial" w:cs="Arial"/>
                <w:sz w:val="24"/>
                <w:szCs w:val="24"/>
              </w:rPr>
            </w:pPr>
            <w:r w:rsidRPr="00134050">
              <w:rPr>
                <w:rFonts w:ascii="Arial" w:hAnsi="Arial" w:cs="Arial"/>
                <w:sz w:val="24"/>
                <w:szCs w:val="24"/>
              </w:rPr>
              <w:t>Ability to solve problems, generate ideas and proposals and provide recommendations for action</w:t>
            </w:r>
            <w:r w:rsidR="002D5386">
              <w:rPr>
                <w:rFonts w:ascii="Arial" w:hAnsi="Arial" w:cs="Arial"/>
                <w:sz w:val="24"/>
                <w:szCs w:val="24"/>
              </w:rPr>
              <w:t>.</w:t>
            </w:r>
          </w:p>
        </w:tc>
        <w:tc>
          <w:tcPr>
            <w:tcW w:w="1276" w:type="dxa"/>
          </w:tcPr>
          <w:p w14:paraId="2F70C6FD" w14:textId="77777777" w:rsidR="00E33D96" w:rsidRDefault="00E33D96" w:rsidP="00823031">
            <w:pPr>
              <w:pStyle w:val="BodyTextIndent3"/>
              <w:ind w:left="0"/>
              <w:jc w:val="center"/>
              <w:rPr>
                <w:sz w:val="24"/>
              </w:rPr>
            </w:pPr>
          </w:p>
        </w:tc>
        <w:tc>
          <w:tcPr>
            <w:tcW w:w="1410" w:type="dxa"/>
          </w:tcPr>
          <w:p w14:paraId="148E9894" w14:textId="5DB3EBA3" w:rsidR="00E33D96" w:rsidRDefault="00D13C88" w:rsidP="00823031">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p w14:paraId="4E3AB42F" w14:textId="7D88180C" w:rsidR="00016DE7" w:rsidRDefault="00016DE7" w:rsidP="03BEA857">
      <w:pPr>
        <w:pStyle w:val="BodyTextIndent3"/>
        <w:ind w:left="0"/>
        <w:jc w:val="both"/>
        <w:rPr>
          <w:bCs/>
          <w:szCs w:val="16"/>
        </w:rPr>
      </w:pPr>
    </w:p>
    <w:tbl>
      <w:tblPr>
        <w:tblStyle w:val="TableGrid"/>
        <w:tblW w:w="9918" w:type="dxa"/>
        <w:tblLook w:val="04A0" w:firstRow="1" w:lastRow="0" w:firstColumn="1" w:lastColumn="0" w:noHBand="0" w:noVBand="1"/>
      </w:tblPr>
      <w:tblGrid>
        <w:gridCol w:w="7204"/>
        <w:gridCol w:w="1270"/>
        <w:gridCol w:w="1444"/>
      </w:tblGrid>
      <w:tr w:rsidR="00D32B8D" w14:paraId="6A659A67" w14:textId="77777777" w:rsidTr="001C3D7F">
        <w:tc>
          <w:tcPr>
            <w:tcW w:w="7204" w:type="dxa"/>
            <w:shd w:val="clear" w:color="auto" w:fill="DBE5F1" w:themeFill="accent1" w:themeFillTint="33"/>
          </w:tcPr>
          <w:p w14:paraId="2EF825B4" w14:textId="225F0F2F" w:rsidR="00D32B8D" w:rsidRDefault="00D32B8D" w:rsidP="001C3D7F">
            <w:pPr>
              <w:pStyle w:val="BodyTextIndent3"/>
              <w:ind w:left="0"/>
              <w:rPr>
                <w:sz w:val="24"/>
                <w:szCs w:val="24"/>
              </w:rPr>
            </w:pPr>
            <w:r>
              <w:rPr>
                <w:sz w:val="24"/>
                <w:szCs w:val="24"/>
              </w:rPr>
              <w:t>Other basic requirements</w:t>
            </w:r>
          </w:p>
        </w:tc>
        <w:tc>
          <w:tcPr>
            <w:tcW w:w="1270" w:type="dxa"/>
            <w:shd w:val="clear" w:color="auto" w:fill="DBE5F1" w:themeFill="accent1" w:themeFillTint="33"/>
          </w:tcPr>
          <w:p w14:paraId="00CB4834" w14:textId="77777777" w:rsidR="00D32B8D" w:rsidRDefault="00D32B8D" w:rsidP="001C3D7F">
            <w:pPr>
              <w:pStyle w:val="BodyTextIndent3"/>
              <w:ind w:left="0"/>
              <w:rPr>
                <w:sz w:val="24"/>
                <w:szCs w:val="24"/>
              </w:rPr>
            </w:pPr>
            <w:r w:rsidRPr="03BEA857">
              <w:rPr>
                <w:sz w:val="24"/>
                <w:szCs w:val="24"/>
              </w:rPr>
              <w:t>Essential</w:t>
            </w:r>
          </w:p>
        </w:tc>
        <w:tc>
          <w:tcPr>
            <w:tcW w:w="1444" w:type="dxa"/>
            <w:shd w:val="clear" w:color="auto" w:fill="DBE5F1" w:themeFill="accent1" w:themeFillTint="33"/>
          </w:tcPr>
          <w:p w14:paraId="119DB641" w14:textId="77777777" w:rsidR="00D32B8D" w:rsidRDefault="00D32B8D" w:rsidP="001C3D7F">
            <w:pPr>
              <w:pStyle w:val="BodyTextIndent3"/>
              <w:ind w:left="0"/>
              <w:rPr>
                <w:sz w:val="24"/>
                <w:szCs w:val="24"/>
              </w:rPr>
            </w:pPr>
            <w:r w:rsidRPr="03BEA857">
              <w:rPr>
                <w:sz w:val="24"/>
                <w:szCs w:val="24"/>
              </w:rPr>
              <w:t>Desirable</w:t>
            </w:r>
          </w:p>
        </w:tc>
      </w:tr>
      <w:tr w:rsidR="00D32B8D" w14:paraId="4A74B643" w14:textId="77777777" w:rsidTr="001C3D7F">
        <w:tc>
          <w:tcPr>
            <w:tcW w:w="7204" w:type="dxa"/>
          </w:tcPr>
          <w:p w14:paraId="56E14F00" w14:textId="627EA42F" w:rsidR="00D32B8D" w:rsidRPr="00D32B8D" w:rsidRDefault="00D32B8D" w:rsidP="00D32B8D">
            <w:pPr>
              <w:rPr>
                <w:rFonts w:ascii="Arial" w:hAnsi="Arial" w:cs="Arial"/>
                <w:sz w:val="24"/>
                <w:szCs w:val="24"/>
                <w:lang w:val="en-US"/>
              </w:rPr>
            </w:pPr>
            <w:r w:rsidRPr="00653A57">
              <w:rPr>
                <w:rFonts w:ascii="Arial" w:hAnsi="Arial" w:cs="Arial"/>
                <w:sz w:val="24"/>
                <w:szCs w:val="24"/>
                <w:lang w:val="en-US"/>
              </w:rPr>
              <w:t xml:space="preserve">Car user </w:t>
            </w:r>
            <w:r>
              <w:rPr>
                <w:rFonts w:ascii="Arial" w:hAnsi="Arial" w:cs="Arial"/>
                <w:sz w:val="24"/>
                <w:szCs w:val="24"/>
                <w:lang w:val="en-US"/>
              </w:rPr>
              <w:t>–</w:t>
            </w:r>
            <w:r w:rsidRPr="00653A57">
              <w:rPr>
                <w:rFonts w:ascii="Arial" w:hAnsi="Arial" w:cs="Arial"/>
                <w:sz w:val="24"/>
                <w:szCs w:val="24"/>
                <w:lang w:val="en-US"/>
              </w:rPr>
              <w:t xml:space="preserve"> </w:t>
            </w:r>
            <w:r>
              <w:rPr>
                <w:rFonts w:ascii="Arial" w:hAnsi="Arial" w:cs="Arial"/>
                <w:sz w:val="24"/>
                <w:szCs w:val="24"/>
                <w:lang w:val="en-US"/>
              </w:rPr>
              <w:t>Access to a vehicle and the a</w:t>
            </w:r>
            <w:r w:rsidRPr="00653A57">
              <w:rPr>
                <w:rFonts w:ascii="Arial" w:hAnsi="Arial" w:cs="Arial"/>
                <w:sz w:val="24"/>
                <w:szCs w:val="24"/>
                <w:lang w:val="en-US"/>
              </w:rPr>
              <w:t xml:space="preserve">bility to travel to meetings </w:t>
            </w:r>
            <w:r>
              <w:rPr>
                <w:rFonts w:ascii="Arial" w:hAnsi="Arial" w:cs="Arial"/>
                <w:sz w:val="24"/>
                <w:szCs w:val="24"/>
                <w:lang w:val="en-US"/>
              </w:rPr>
              <w:t xml:space="preserve">throughout and </w:t>
            </w:r>
            <w:r w:rsidRPr="00653A57">
              <w:rPr>
                <w:rFonts w:ascii="Arial" w:hAnsi="Arial" w:cs="Arial"/>
                <w:sz w:val="24"/>
                <w:szCs w:val="24"/>
                <w:lang w:val="en-US"/>
              </w:rPr>
              <w:t>outside the district</w:t>
            </w:r>
            <w:r>
              <w:rPr>
                <w:rFonts w:ascii="Arial" w:hAnsi="Arial" w:cs="Arial"/>
                <w:sz w:val="24"/>
                <w:szCs w:val="24"/>
                <w:lang w:val="en-US"/>
              </w:rPr>
              <w:t>.</w:t>
            </w:r>
            <w:r w:rsidRPr="00981737">
              <w:rPr>
                <w:rFonts w:ascii="Arial" w:hAnsi="Arial" w:cs="Arial"/>
                <w:sz w:val="24"/>
                <w:szCs w:val="24"/>
                <w:lang w:val="en-US"/>
              </w:rPr>
              <w:t xml:space="preserve"> </w:t>
            </w:r>
          </w:p>
        </w:tc>
        <w:tc>
          <w:tcPr>
            <w:tcW w:w="1270" w:type="dxa"/>
          </w:tcPr>
          <w:p w14:paraId="1CA0929C" w14:textId="3D1CAACB" w:rsidR="00D32B8D" w:rsidRDefault="00D13C88" w:rsidP="001C3D7F">
            <w:pPr>
              <w:pStyle w:val="BodyTextIndent3"/>
              <w:ind w:left="0"/>
              <w:jc w:val="center"/>
              <w:rPr>
                <w:sz w:val="24"/>
                <w:szCs w:val="24"/>
              </w:rPr>
            </w:pPr>
            <w:r>
              <w:rPr>
                <w:sz w:val="24"/>
                <w:szCs w:val="24"/>
              </w:rPr>
              <w:t>E</w:t>
            </w:r>
          </w:p>
        </w:tc>
        <w:tc>
          <w:tcPr>
            <w:tcW w:w="1444" w:type="dxa"/>
          </w:tcPr>
          <w:p w14:paraId="57253BD1" w14:textId="77777777" w:rsidR="00D32B8D" w:rsidRDefault="00D32B8D" w:rsidP="001C3D7F">
            <w:pPr>
              <w:pStyle w:val="BodyTextIndent3"/>
              <w:ind w:left="0"/>
              <w:rPr>
                <w:sz w:val="24"/>
                <w:szCs w:val="24"/>
              </w:rPr>
            </w:pPr>
          </w:p>
        </w:tc>
      </w:tr>
      <w:tr w:rsidR="00D32B8D" w14:paraId="6EE04522" w14:textId="77777777" w:rsidTr="001C3D7F">
        <w:tc>
          <w:tcPr>
            <w:tcW w:w="7204" w:type="dxa"/>
          </w:tcPr>
          <w:p w14:paraId="7A811369" w14:textId="17374A00" w:rsidR="00D32B8D" w:rsidRPr="00D32B8D" w:rsidRDefault="00D32B8D" w:rsidP="001C3D7F">
            <w:pPr>
              <w:pStyle w:val="BodyTextIndent3"/>
              <w:spacing w:before="100" w:beforeAutospacing="1" w:after="100" w:afterAutospacing="1"/>
              <w:ind w:left="0"/>
              <w:rPr>
                <w:rFonts w:cs="Arial"/>
                <w:b w:val="0"/>
                <w:bCs/>
                <w:sz w:val="24"/>
                <w:szCs w:val="24"/>
                <w:lang w:val="en-GB" w:eastAsia="en-GB"/>
              </w:rPr>
            </w:pPr>
            <w:r w:rsidRPr="00D32B8D">
              <w:rPr>
                <w:rFonts w:cs="Arial"/>
                <w:b w:val="0"/>
                <w:bCs/>
                <w:sz w:val="24"/>
                <w:szCs w:val="24"/>
              </w:rPr>
              <w:t>Available to attend occasional evening meetings.</w:t>
            </w:r>
          </w:p>
        </w:tc>
        <w:tc>
          <w:tcPr>
            <w:tcW w:w="1270" w:type="dxa"/>
          </w:tcPr>
          <w:p w14:paraId="44D292A3" w14:textId="5D963FC5" w:rsidR="00D32B8D" w:rsidRDefault="00D13C88" w:rsidP="001C3D7F">
            <w:pPr>
              <w:pStyle w:val="BodyTextIndent3"/>
              <w:ind w:left="0"/>
              <w:jc w:val="center"/>
              <w:rPr>
                <w:sz w:val="24"/>
                <w:szCs w:val="24"/>
              </w:rPr>
            </w:pPr>
            <w:r>
              <w:rPr>
                <w:sz w:val="24"/>
                <w:szCs w:val="24"/>
              </w:rPr>
              <w:t>E</w:t>
            </w:r>
          </w:p>
        </w:tc>
        <w:tc>
          <w:tcPr>
            <w:tcW w:w="1444" w:type="dxa"/>
          </w:tcPr>
          <w:p w14:paraId="5D505BD8" w14:textId="77777777" w:rsidR="00D32B8D" w:rsidRDefault="00D32B8D" w:rsidP="001C3D7F">
            <w:pPr>
              <w:pStyle w:val="BodyTextIndent3"/>
              <w:ind w:left="0"/>
              <w:rPr>
                <w:sz w:val="24"/>
                <w:szCs w:val="24"/>
              </w:rPr>
            </w:pPr>
          </w:p>
        </w:tc>
      </w:tr>
    </w:tbl>
    <w:p w14:paraId="4163DBE8" w14:textId="77777777" w:rsidR="00D32B8D" w:rsidRDefault="00D32B8D" w:rsidP="00016DE7">
      <w:pPr>
        <w:pStyle w:val="BodyTextIndent3"/>
        <w:ind w:left="0"/>
        <w:jc w:val="both"/>
        <w:rPr>
          <w:b w:val="0"/>
          <w:sz w:val="24"/>
        </w:rPr>
      </w:pPr>
    </w:p>
    <w:p w14:paraId="3D1F5906" w14:textId="01A2109C"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43A19" w14:textId="77777777" w:rsidR="0062672E" w:rsidRDefault="0062672E">
      <w:r>
        <w:separator/>
      </w:r>
    </w:p>
  </w:endnote>
  <w:endnote w:type="continuationSeparator" w:id="0">
    <w:p w14:paraId="235EAF15" w14:textId="77777777" w:rsidR="0062672E" w:rsidRDefault="0062672E">
      <w:r>
        <w:continuationSeparator/>
      </w:r>
    </w:p>
  </w:endnote>
  <w:endnote w:type="continuationNotice" w:id="1">
    <w:p w14:paraId="07E395DD" w14:textId="77777777" w:rsidR="0062672E" w:rsidRDefault="00626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2E47" w14:textId="77777777" w:rsidR="0062672E" w:rsidRDefault="0062672E">
      <w:r>
        <w:separator/>
      </w:r>
    </w:p>
  </w:footnote>
  <w:footnote w:type="continuationSeparator" w:id="0">
    <w:p w14:paraId="2A802537" w14:textId="77777777" w:rsidR="0062672E" w:rsidRDefault="0062672E">
      <w:r>
        <w:continuationSeparator/>
      </w:r>
    </w:p>
  </w:footnote>
  <w:footnote w:type="continuationNotice" w:id="1">
    <w:p w14:paraId="268A04D8" w14:textId="77777777" w:rsidR="0062672E" w:rsidRDefault="006267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2806618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25776"/>
    <w:rsid w:val="00033F51"/>
    <w:rsid w:val="000458A7"/>
    <w:rsid w:val="0005054F"/>
    <w:rsid w:val="00056612"/>
    <w:rsid w:val="000748BA"/>
    <w:rsid w:val="00077741"/>
    <w:rsid w:val="00085A1F"/>
    <w:rsid w:val="00092782"/>
    <w:rsid w:val="00094D26"/>
    <w:rsid w:val="000A1383"/>
    <w:rsid w:val="000A41AC"/>
    <w:rsid w:val="000B4351"/>
    <w:rsid w:val="000D26AD"/>
    <w:rsid w:val="000D6214"/>
    <w:rsid w:val="000E3DF7"/>
    <w:rsid w:val="000F6366"/>
    <w:rsid w:val="00105493"/>
    <w:rsid w:val="00116478"/>
    <w:rsid w:val="00117A3E"/>
    <w:rsid w:val="0012166E"/>
    <w:rsid w:val="00124C20"/>
    <w:rsid w:val="00127566"/>
    <w:rsid w:val="001351C3"/>
    <w:rsid w:val="001472EA"/>
    <w:rsid w:val="001612E8"/>
    <w:rsid w:val="00173405"/>
    <w:rsid w:val="00195031"/>
    <w:rsid w:val="001A22FE"/>
    <w:rsid w:val="001A275D"/>
    <w:rsid w:val="001A5365"/>
    <w:rsid w:val="001B27D5"/>
    <w:rsid w:val="001B6C9A"/>
    <w:rsid w:val="001C58C4"/>
    <w:rsid w:val="001D4BD0"/>
    <w:rsid w:val="001E53DD"/>
    <w:rsid w:val="001F03BB"/>
    <w:rsid w:val="001F74FB"/>
    <w:rsid w:val="00200553"/>
    <w:rsid w:val="00206AFE"/>
    <w:rsid w:val="00207D4B"/>
    <w:rsid w:val="00207F02"/>
    <w:rsid w:val="002123CE"/>
    <w:rsid w:val="0021422C"/>
    <w:rsid w:val="00226D15"/>
    <w:rsid w:val="00236FF6"/>
    <w:rsid w:val="002463CB"/>
    <w:rsid w:val="00271258"/>
    <w:rsid w:val="0027252F"/>
    <w:rsid w:val="00276923"/>
    <w:rsid w:val="002849BE"/>
    <w:rsid w:val="00296FF4"/>
    <w:rsid w:val="00297AEC"/>
    <w:rsid w:val="002C037A"/>
    <w:rsid w:val="002D1389"/>
    <w:rsid w:val="002D2493"/>
    <w:rsid w:val="002D326B"/>
    <w:rsid w:val="002D4AAF"/>
    <w:rsid w:val="002D5386"/>
    <w:rsid w:val="002D55B8"/>
    <w:rsid w:val="002E0DED"/>
    <w:rsid w:val="002F1B49"/>
    <w:rsid w:val="002F384A"/>
    <w:rsid w:val="002F5711"/>
    <w:rsid w:val="003021B6"/>
    <w:rsid w:val="003119B4"/>
    <w:rsid w:val="00314FDC"/>
    <w:rsid w:val="00320496"/>
    <w:rsid w:val="00323C7D"/>
    <w:rsid w:val="00365007"/>
    <w:rsid w:val="00371C67"/>
    <w:rsid w:val="003735F3"/>
    <w:rsid w:val="00380EB0"/>
    <w:rsid w:val="00381241"/>
    <w:rsid w:val="00386050"/>
    <w:rsid w:val="003916D3"/>
    <w:rsid w:val="003964E6"/>
    <w:rsid w:val="003E37FF"/>
    <w:rsid w:val="003E3C57"/>
    <w:rsid w:val="003E5A0C"/>
    <w:rsid w:val="003F497C"/>
    <w:rsid w:val="0040191F"/>
    <w:rsid w:val="00410262"/>
    <w:rsid w:val="00410776"/>
    <w:rsid w:val="004157E7"/>
    <w:rsid w:val="0042147A"/>
    <w:rsid w:val="00422FDB"/>
    <w:rsid w:val="004236F3"/>
    <w:rsid w:val="00430832"/>
    <w:rsid w:val="00431982"/>
    <w:rsid w:val="00432402"/>
    <w:rsid w:val="004331C6"/>
    <w:rsid w:val="00436313"/>
    <w:rsid w:val="004422D8"/>
    <w:rsid w:val="0044430C"/>
    <w:rsid w:val="00452C96"/>
    <w:rsid w:val="00453A05"/>
    <w:rsid w:val="00457A72"/>
    <w:rsid w:val="004600C5"/>
    <w:rsid w:val="00460189"/>
    <w:rsid w:val="00461E47"/>
    <w:rsid w:val="004701E1"/>
    <w:rsid w:val="00477916"/>
    <w:rsid w:val="00480DB0"/>
    <w:rsid w:val="00497D31"/>
    <w:rsid w:val="004A6E27"/>
    <w:rsid w:val="004D3590"/>
    <w:rsid w:val="004E40B1"/>
    <w:rsid w:val="004F1385"/>
    <w:rsid w:val="0050682B"/>
    <w:rsid w:val="00506CF2"/>
    <w:rsid w:val="005243F0"/>
    <w:rsid w:val="00530E7B"/>
    <w:rsid w:val="0053428F"/>
    <w:rsid w:val="0054023D"/>
    <w:rsid w:val="00554AC8"/>
    <w:rsid w:val="00560A9B"/>
    <w:rsid w:val="00567567"/>
    <w:rsid w:val="0058438D"/>
    <w:rsid w:val="00590ECC"/>
    <w:rsid w:val="00591EAB"/>
    <w:rsid w:val="00592145"/>
    <w:rsid w:val="005B295C"/>
    <w:rsid w:val="005B3372"/>
    <w:rsid w:val="005E6851"/>
    <w:rsid w:val="005F7632"/>
    <w:rsid w:val="0061007A"/>
    <w:rsid w:val="006108E3"/>
    <w:rsid w:val="006129B4"/>
    <w:rsid w:val="00613EA2"/>
    <w:rsid w:val="006163EF"/>
    <w:rsid w:val="00623058"/>
    <w:rsid w:val="006242A3"/>
    <w:rsid w:val="0062672E"/>
    <w:rsid w:val="00640CC0"/>
    <w:rsid w:val="00642B05"/>
    <w:rsid w:val="00644565"/>
    <w:rsid w:val="006550AA"/>
    <w:rsid w:val="0066170D"/>
    <w:rsid w:val="00667E4B"/>
    <w:rsid w:val="006721A0"/>
    <w:rsid w:val="0068097A"/>
    <w:rsid w:val="00681F0B"/>
    <w:rsid w:val="00682855"/>
    <w:rsid w:val="00683E9D"/>
    <w:rsid w:val="00697773"/>
    <w:rsid w:val="006A1203"/>
    <w:rsid w:val="006E5DE4"/>
    <w:rsid w:val="007267B9"/>
    <w:rsid w:val="00731E36"/>
    <w:rsid w:val="00737B9B"/>
    <w:rsid w:val="00747613"/>
    <w:rsid w:val="00754E0F"/>
    <w:rsid w:val="00765E78"/>
    <w:rsid w:val="00770FBC"/>
    <w:rsid w:val="00771BA9"/>
    <w:rsid w:val="007728A4"/>
    <w:rsid w:val="007841F9"/>
    <w:rsid w:val="007860C4"/>
    <w:rsid w:val="007A3D76"/>
    <w:rsid w:val="007B4548"/>
    <w:rsid w:val="007B7B58"/>
    <w:rsid w:val="007C2966"/>
    <w:rsid w:val="007C75FA"/>
    <w:rsid w:val="007D4245"/>
    <w:rsid w:val="007D5FC7"/>
    <w:rsid w:val="007E01BB"/>
    <w:rsid w:val="007E0A84"/>
    <w:rsid w:val="007E20DA"/>
    <w:rsid w:val="00801B9B"/>
    <w:rsid w:val="00802997"/>
    <w:rsid w:val="00804901"/>
    <w:rsid w:val="00822841"/>
    <w:rsid w:val="00823031"/>
    <w:rsid w:val="008245A6"/>
    <w:rsid w:val="008246E3"/>
    <w:rsid w:val="00830806"/>
    <w:rsid w:val="00833F85"/>
    <w:rsid w:val="00851235"/>
    <w:rsid w:val="00852EE0"/>
    <w:rsid w:val="0085503C"/>
    <w:rsid w:val="00855671"/>
    <w:rsid w:val="008675AF"/>
    <w:rsid w:val="008765CA"/>
    <w:rsid w:val="00894281"/>
    <w:rsid w:val="00896856"/>
    <w:rsid w:val="008A2A37"/>
    <w:rsid w:val="008B455B"/>
    <w:rsid w:val="008C4445"/>
    <w:rsid w:val="008D1CCA"/>
    <w:rsid w:val="008D62A8"/>
    <w:rsid w:val="008E1C42"/>
    <w:rsid w:val="008E4AC8"/>
    <w:rsid w:val="008F1699"/>
    <w:rsid w:val="008F5AC2"/>
    <w:rsid w:val="00901409"/>
    <w:rsid w:val="00905269"/>
    <w:rsid w:val="0091121A"/>
    <w:rsid w:val="0091495B"/>
    <w:rsid w:val="00914AA5"/>
    <w:rsid w:val="00915D1D"/>
    <w:rsid w:val="0091637A"/>
    <w:rsid w:val="00916B88"/>
    <w:rsid w:val="00927305"/>
    <w:rsid w:val="00935DB2"/>
    <w:rsid w:val="009400BA"/>
    <w:rsid w:val="00952AF3"/>
    <w:rsid w:val="0095386A"/>
    <w:rsid w:val="00953DAD"/>
    <w:rsid w:val="00962872"/>
    <w:rsid w:val="0097340B"/>
    <w:rsid w:val="00973A2C"/>
    <w:rsid w:val="009779A7"/>
    <w:rsid w:val="009A1A56"/>
    <w:rsid w:val="009B331F"/>
    <w:rsid w:val="009B33D8"/>
    <w:rsid w:val="009B67D3"/>
    <w:rsid w:val="009C176F"/>
    <w:rsid w:val="009D0148"/>
    <w:rsid w:val="009E2D30"/>
    <w:rsid w:val="009E522C"/>
    <w:rsid w:val="009E587B"/>
    <w:rsid w:val="009F2D07"/>
    <w:rsid w:val="009F691D"/>
    <w:rsid w:val="00A01579"/>
    <w:rsid w:val="00A02136"/>
    <w:rsid w:val="00A05313"/>
    <w:rsid w:val="00A17D91"/>
    <w:rsid w:val="00A24E89"/>
    <w:rsid w:val="00A330FF"/>
    <w:rsid w:val="00A346F8"/>
    <w:rsid w:val="00A422DA"/>
    <w:rsid w:val="00A52F3F"/>
    <w:rsid w:val="00A65C67"/>
    <w:rsid w:val="00A65DBD"/>
    <w:rsid w:val="00A932DF"/>
    <w:rsid w:val="00A93863"/>
    <w:rsid w:val="00AA4D05"/>
    <w:rsid w:val="00AC7D38"/>
    <w:rsid w:val="00AD0B53"/>
    <w:rsid w:val="00AD18F9"/>
    <w:rsid w:val="00AE1C3B"/>
    <w:rsid w:val="00AE4B3E"/>
    <w:rsid w:val="00AE6447"/>
    <w:rsid w:val="00B20E71"/>
    <w:rsid w:val="00B44064"/>
    <w:rsid w:val="00B451EA"/>
    <w:rsid w:val="00B45286"/>
    <w:rsid w:val="00B501F3"/>
    <w:rsid w:val="00B65338"/>
    <w:rsid w:val="00B660AD"/>
    <w:rsid w:val="00B72A52"/>
    <w:rsid w:val="00B73F62"/>
    <w:rsid w:val="00B77ACC"/>
    <w:rsid w:val="00B83F86"/>
    <w:rsid w:val="00B84689"/>
    <w:rsid w:val="00B855B7"/>
    <w:rsid w:val="00B97E69"/>
    <w:rsid w:val="00BA0E5E"/>
    <w:rsid w:val="00BA33A4"/>
    <w:rsid w:val="00BB0A04"/>
    <w:rsid w:val="00BB2170"/>
    <w:rsid w:val="00BB238B"/>
    <w:rsid w:val="00BB7975"/>
    <w:rsid w:val="00BD5B6C"/>
    <w:rsid w:val="00BE368F"/>
    <w:rsid w:val="00BF5FBB"/>
    <w:rsid w:val="00C1050F"/>
    <w:rsid w:val="00C11F1E"/>
    <w:rsid w:val="00C16AE6"/>
    <w:rsid w:val="00C42F35"/>
    <w:rsid w:val="00C75A1C"/>
    <w:rsid w:val="00C91128"/>
    <w:rsid w:val="00C9609F"/>
    <w:rsid w:val="00C96CC6"/>
    <w:rsid w:val="00CA1602"/>
    <w:rsid w:val="00CA4A8D"/>
    <w:rsid w:val="00CA4FC3"/>
    <w:rsid w:val="00CB2C14"/>
    <w:rsid w:val="00CC3CBC"/>
    <w:rsid w:val="00CE3CC7"/>
    <w:rsid w:val="00D13C88"/>
    <w:rsid w:val="00D25FB8"/>
    <w:rsid w:val="00D32B8D"/>
    <w:rsid w:val="00D44280"/>
    <w:rsid w:val="00D72DEC"/>
    <w:rsid w:val="00D73F01"/>
    <w:rsid w:val="00D85B2A"/>
    <w:rsid w:val="00D86CB5"/>
    <w:rsid w:val="00DB0AC4"/>
    <w:rsid w:val="00DB2BE8"/>
    <w:rsid w:val="00DB75AA"/>
    <w:rsid w:val="00DC31F6"/>
    <w:rsid w:val="00DD6EEF"/>
    <w:rsid w:val="00DE0A9B"/>
    <w:rsid w:val="00DE1B20"/>
    <w:rsid w:val="00DE455B"/>
    <w:rsid w:val="00DE533E"/>
    <w:rsid w:val="00DF11C4"/>
    <w:rsid w:val="00E10072"/>
    <w:rsid w:val="00E16327"/>
    <w:rsid w:val="00E30651"/>
    <w:rsid w:val="00E307AA"/>
    <w:rsid w:val="00E32AE7"/>
    <w:rsid w:val="00E32D4D"/>
    <w:rsid w:val="00E33D96"/>
    <w:rsid w:val="00E45540"/>
    <w:rsid w:val="00E4782B"/>
    <w:rsid w:val="00E47B71"/>
    <w:rsid w:val="00E51036"/>
    <w:rsid w:val="00E527D6"/>
    <w:rsid w:val="00E56C4D"/>
    <w:rsid w:val="00E57A38"/>
    <w:rsid w:val="00E65FA7"/>
    <w:rsid w:val="00E6681B"/>
    <w:rsid w:val="00E75A4A"/>
    <w:rsid w:val="00E84B63"/>
    <w:rsid w:val="00E86B2A"/>
    <w:rsid w:val="00E8798D"/>
    <w:rsid w:val="00EA3B2D"/>
    <w:rsid w:val="00EB74FA"/>
    <w:rsid w:val="00EC1F99"/>
    <w:rsid w:val="00EC2114"/>
    <w:rsid w:val="00F20936"/>
    <w:rsid w:val="00F4124A"/>
    <w:rsid w:val="00F41542"/>
    <w:rsid w:val="00F4309D"/>
    <w:rsid w:val="00F463CE"/>
    <w:rsid w:val="00F46A93"/>
    <w:rsid w:val="00F52BBB"/>
    <w:rsid w:val="00F53F8C"/>
    <w:rsid w:val="00F55921"/>
    <w:rsid w:val="00F6579A"/>
    <w:rsid w:val="00F70F7F"/>
    <w:rsid w:val="00F75BCB"/>
    <w:rsid w:val="00F76A0E"/>
    <w:rsid w:val="00FA0697"/>
    <w:rsid w:val="00FA3007"/>
    <w:rsid w:val="00FA34B6"/>
    <w:rsid w:val="00FB09BA"/>
    <w:rsid w:val="00FB77D8"/>
    <w:rsid w:val="00FC371C"/>
    <w:rsid w:val="00FC5F71"/>
    <w:rsid w:val="00FD11EF"/>
    <w:rsid w:val="00FD2DAA"/>
    <w:rsid w:val="00FD37D4"/>
    <w:rsid w:val="00FD7C2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paragraph" w:customStyle="1" w:styleId="pf0">
    <w:name w:val="pf0"/>
    <w:basedOn w:val="Normal"/>
    <w:rsid w:val="00CA4A8D"/>
    <w:pPr>
      <w:spacing w:before="100" w:beforeAutospacing="1" w:after="100" w:afterAutospacing="1"/>
    </w:pPr>
    <w:rPr>
      <w:sz w:val="24"/>
      <w:szCs w:val="24"/>
    </w:rPr>
  </w:style>
  <w:style w:type="character" w:customStyle="1" w:styleId="cf01">
    <w:name w:val="cf01"/>
    <w:basedOn w:val="DefaultParagraphFont"/>
    <w:rsid w:val="00CA4A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b841efe-b572-4546-bc46-cf1ec79533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f2356a9f-7ab4-4119-bc8c-c0e2bbee319d"/>
    <ds:schemaRef ds:uri="http://schemas.microsoft.com/sharepoint/v3"/>
    <ds:schemaRef ds:uri="1b841efe-b572-4546-bc46-cf1ec79533ff"/>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9DD9D2F7-1D6B-438D-9CF6-0FB57B4F4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1337</Words>
  <Characters>7960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2</cp:revision>
  <cp:lastPrinted>2015-06-26T10:04:00Z</cp:lastPrinted>
  <dcterms:created xsi:type="dcterms:W3CDTF">2025-01-19T10:25:00Z</dcterms:created>
  <dcterms:modified xsi:type="dcterms:W3CDTF">2025-01-19T10:25:00Z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18600</vt:r8>
  </property>
  <property fmtid="{D5CDD505-2E9C-101B-9397-08002B2CF9AE}" pid="3" name="MediaServiceImageTags">
    <vt:lpwstr/>
  </property>
  <property fmtid="{D5CDD505-2E9C-101B-9397-08002B2CF9AE}" pid="4" name="ContentTypeId">
    <vt:lpwstr>0x010100B27A8830F94BE246B58BA6DBBCF8205B</vt:lpwstr>
  </property>
</Properties>
</file>